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01CAD" w14:textId="4B9B0313" w:rsidR="00A22E71" w:rsidRDefault="00A22E71" w:rsidP="00D87B7A">
      <w:pPr>
        <w:jc w:val="left"/>
        <w:rPr>
          <w:rFonts w:ascii="ＭＳ Ｐゴシック" w:eastAsia="ＭＳ Ｐゴシック" w:hAnsi="ＭＳ Ｐゴシック" w:cs="Times New Roman"/>
          <w:b/>
          <w:color w:val="000000" w:themeColor="text1"/>
          <w:spacing w:val="17"/>
          <w:sz w:val="20"/>
          <w:szCs w:val="20"/>
        </w:rPr>
      </w:pPr>
      <w:r w:rsidRPr="008B5B75">
        <w:rPr>
          <w:rFonts w:ascii="ＭＳ Ｐゴシック" w:eastAsia="ＭＳ Ｐゴシック" w:hAnsi="ＭＳ Ｐゴシック" w:cs="Times New Roman" w:hint="eastAsia"/>
          <w:b/>
          <w:noProof/>
          <w:color w:val="000000" w:themeColor="text1"/>
          <w:spacing w:val="17"/>
          <w:sz w:val="20"/>
          <w:szCs w:val="20"/>
        </w:rPr>
        <mc:AlternateContent>
          <mc:Choice Requires="wps">
            <w:drawing>
              <wp:anchor distT="0" distB="0" distL="114300" distR="114300" simplePos="0" relativeHeight="251655168" behindDoc="0" locked="0" layoutInCell="1" allowOverlap="1" wp14:anchorId="3C78B0A1" wp14:editId="55A92D37">
                <wp:simplePos x="0" y="0"/>
                <wp:positionH relativeFrom="column">
                  <wp:posOffset>5086350</wp:posOffset>
                </wp:positionH>
                <wp:positionV relativeFrom="paragraph">
                  <wp:posOffset>-409575</wp:posOffset>
                </wp:positionV>
                <wp:extent cx="1073150" cy="314325"/>
                <wp:effectExtent l="0" t="0" r="12700" b="28575"/>
                <wp:wrapNone/>
                <wp:docPr id="3" name="正方形/長方形 3"/>
                <wp:cNvGraphicFramePr/>
                <a:graphic xmlns:a="http://schemas.openxmlformats.org/drawingml/2006/main">
                  <a:graphicData uri="http://schemas.microsoft.com/office/word/2010/wordprocessingShape">
                    <wps:wsp>
                      <wps:cNvSpPr/>
                      <wps:spPr>
                        <a:xfrm>
                          <a:off x="0" y="0"/>
                          <a:ext cx="1073150" cy="314325"/>
                        </a:xfrm>
                        <a:prstGeom prst="rect">
                          <a:avLst/>
                        </a:prstGeom>
                        <a:noFill/>
                        <a:ln w="12700" cap="flat" cmpd="sng" algn="ctr">
                          <a:solidFill>
                            <a:sysClr val="windowText" lastClr="000000"/>
                          </a:solidFill>
                          <a:prstDash val="solid"/>
                          <a:miter lim="800000"/>
                        </a:ln>
                        <a:effectLst/>
                      </wps:spPr>
                      <wps:txbx>
                        <w:txbxContent>
                          <w:p w14:paraId="57301F0F" w14:textId="4990EC93" w:rsidR="00270B27" w:rsidRPr="00F52720" w:rsidRDefault="00270B27" w:rsidP="003C6BF9">
                            <w:pPr>
                              <w:jc w:val="center"/>
                              <w:rPr>
                                <w:b/>
                                <w:bCs/>
                                <w:color w:val="000000" w:themeColor="text1"/>
                                <w:sz w:val="20"/>
                                <w:szCs w:val="21"/>
                              </w:rPr>
                            </w:pPr>
                            <w:r w:rsidRPr="00F52720">
                              <w:rPr>
                                <w:rFonts w:hint="eastAsia"/>
                                <w:b/>
                                <w:bCs/>
                                <w:color w:val="000000" w:themeColor="text1"/>
                                <w:sz w:val="20"/>
                                <w:szCs w:val="21"/>
                              </w:rPr>
                              <w:t>受審事業所</w:t>
                            </w:r>
                            <w:r w:rsidR="00871B3B" w:rsidRPr="00F52720">
                              <w:rPr>
                                <w:rFonts w:hint="eastAsia"/>
                                <w:b/>
                                <w:bCs/>
                                <w:color w:val="000000" w:themeColor="text1"/>
                                <w:sz w:val="20"/>
                                <w:szCs w:val="21"/>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8B0A1" id="正方形/長方形 3" o:spid="_x0000_s1026" style="position:absolute;margin-left:400.5pt;margin-top:-32.25pt;width:84.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" filled="f" strokecolor="windowText" strokeweight="1pt">
                <v:textbox>
                  <w:txbxContent>
                    <w:p w14:paraId="57301F0F" w14:textId="4990EC93" w:rsidR="00270B27" w:rsidRPr="00F52720" w:rsidRDefault="00270B27" w:rsidP="003C6BF9">
                      <w:pPr>
                        <w:jc w:val="center"/>
                        <w:rPr>
                          <w:b/>
                          <w:bCs/>
                          <w:color w:val="000000" w:themeColor="text1"/>
                          <w:sz w:val="20"/>
                          <w:szCs w:val="21"/>
                        </w:rPr>
                      </w:pPr>
                      <w:r w:rsidRPr="00F52720">
                        <w:rPr>
                          <w:rFonts w:hint="eastAsia"/>
                          <w:b/>
                          <w:bCs/>
                          <w:color w:val="000000" w:themeColor="text1"/>
                          <w:sz w:val="20"/>
                          <w:szCs w:val="21"/>
                        </w:rPr>
                        <w:t>受審事業所</w:t>
                      </w:r>
                      <w:r w:rsidR="00871B3B" w:rsidRPr="00F52720">
                        <w:rPr>
                          <w:rFonts w:hint="eastAsia"/>
                          <w:b/>
                          <w:bCs/>
                          <w:color w:val="000000" w:themeColor="text1"/>
                          <w:sz w:val="20"/>
                          <w:szCs w:val="21"/>
                        </w:rPr>
                        <w:t>用</w:t>
                      </w:r>
                    </w:p>
                  </w:txbxContent>
                </v:textbox>
              </v:rect>
            </w:pict>
          </mc:Fallback>
        </mc:AlternateContent>
      </w:r>
      <w:r w:rsidRPr="005A0D2E">
        <w:rPr>
          <w:rFonts w:ascii="ＭＳ Ｐゴシック" w:eastAsia="ＭＳ Ｐゴシック" w:hAnsi="ＭＳ Ｐゴシック" w:cs="Times New Roman" w:hint="eastAsia"/>
          <w:bCs/>
          <w:noProof/>
          <w:color w:val="000000" w:themeColor="text1"/>
          <w:spacing w:val="17"/>
          <w:sz w:val="20"/>
          <w:szCs w:val="20"/>
        </w:rPr>
        <mc:AlternateContent>
          <mc:Choice Requires="wps">
            <w:drawing>
              <wp:anchor distT="0" distB="0" distL="114300" distR="114300" simplePos="0" relativeHeight="251668480" behindDoc="0" locked="0" layoutInCell="1" allowOverlap="1" wp14:anchorId="19E570EF" wp14:editId="14D1C65F">
                <wp:simplePos x="0" y="0"/>
                <wp:positionH relativeFrom="column">
                  <wp:posOffset>2524125</wp:posOffset>
                </wp:positionH>
                <wp:positionV relativeFrom="paragraph">
                  <wp:posOffset>-511175</wp:posOffset>
                </wp:positionV>
                <wp:extent cx="2476500" cy="530225"/>
                <wp:effectExtent l="0" t="0" r="0" b="3175"/>
                <wp:wrapNone/>
                <wp:docPr id="4" name="正方形/長方形 4"/>
                <wp:cNvGraphicFramePr/>
                <a:graphic xmlns:a="http://schemas.openxmlformats.org/drawingml/2006/main">
                  <a:graphicData uri="http://schemas.microsoft.com/office/word/2010/wordprocessingShape">
                    <wps:wsp>
                      <wps:cNvSpPr/>
                      <wps:spPr>
                        <a:xfrm>
                          <a:off x="0" y="0"/>
                          <a:ext cx="2476500" cy="530225"/>
                        </a:xfrm>
                        <a:prstGeom prst="rect">
                          <a:avLst/>
                        </a:prstGeom>
                        <a:noFill/>
                        <a:ln w="12700" cap="flat" cmpd="sng" algn="ctr">
                          <a:noFill/>
                          <a:prstDash val="solid"/>
                          <a:miter lim="800000"/>
                        </a:ln>
                        <a:effectLst/>
                      </wps:spPr>
                      <wps:txbx>
                        <w:txbxContent>
                          <w:p w14:paraId="70B73F5E" w14:textId="77777777" w:rsidR="00A22E71" w:rsidRPr="004E1E9A" w:rsidRDefault="00A22E71" w:rsidP="00A22E71">
                            <w:pPr>
                              <w:jc w:val="center"/>
                              <w:rPr>
                                <w:b/>
                                <w:bCs/>
                                <w:color w:val="000000" w:themeColor="text1"/>
                                <w:sz w:val="22"/>
                              </w:rPr>
                            </w:pPr>
                            <w:r w:rsidRPr="004E1E9A">
                              <w:rPr>
                                <w:rFonts w:hint="eastAsia"/>
                                <w:b/>
                                <w:bCs/>
                                <w:color w:val="000000" w:themeColor="text1"/>
                                <w:sz w:val="22"/>
                              </w:rPr>
                              <w:t>【回答期限：2020年11月13日】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570EF" id="正方形/長方形 4" o:spid="_x0000_s1027" style="position:absolute;margin-left:198.75pt;margin-top:-40.25pt;width:195pt;height: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" filled="f" stroked="f" strokeweight="1pt">
                <v:textbox>
                  <w:txbxContent>
                    <w:p w14:paraId="70B73F5E" w14:textId="77777777" w:rsidR="00A22E71" w:rsidRPr="004E1E9A" w:rsidRDefault="00A22E71" w:rsidP="00A22E71">
                      <w:pPr>
                        <w:jc w:val="center"/>
                        <w:rPr>
                          <w:b/>
                          <w:bCs/>
                          <w:color w:val="000000" w:themeColor="text1"/>
                          <w:sz w:val="22"/>
                        </w:rPr>
                      </w:pPr>
                      <w:r w:rsidRPr="004E1E9A">
                        <w:rPr>
                          <w:rFonts w:hint="eastAsia"/>
                          <w:b/>
                          <w:bCs/>
                          <w:color w:val="000000" w:themeColor="text1"/>
                          <w:sz w:val="22"/>
                        </w:rPr>
                        <w:t>【回答期限：2020年11月13日】</w:t>
                      </w:r>
                    </w:p>
                  </w:txbxContent>
                </v:textbox>
              </v:rect>
            </w:pict>
          </mc:Fallback>
        </mc:AlternateContent>
      </w:r>
      <w:r w:rsidRPr="00AE3E20">
        <w:rPr>
          <w:rFonts w:ascii="ＭＳ Ｐゴシック" w:eastAsia="ＭＳ Ｐゴシック" w:hAnsi="ＭＳ Ｐゴシック" w:cs="Times New Roman" w:hint="eastAsia"/>
          <w:noProof/>
          <w:color w:val="000000" w:themeColor="text1"/>
          <w:spacing w:val="17"/>
          <w:sz w:val="20"/>
          <w:szCs w:val="20"/>
        </w:rPr>
        <mc:AlternateContent>
          <mc:Choice Requires="wps">
            <w:drawing>
              <wp:anchor distT="0" distB="0" distL="114300" distR="114300" simplePos="0" relativeHeight="251666432" behindDoc="0" locked="0" layoutInCell="1" allowOverlap="1" wp14:anchorId="66B88B53" wp14:editId="70D5B0D2">
                <wp:simplePos x="0" y="0"/>
                <wp:positionH relativeFrom="margin">
                  <wp:posOffset>3429000</wp:posOffset>
                </wp:positionH>
                <wp:positionV relativeFrom="paragraph">
                  <wp:posOffset>-28575</wp:posOffset>
                </wp:positionV>
                <wp:extent cx="2787650" cy="3143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787650" cy="314325"/>
                        </a:xfrm>
                        <a:prstGeom prst="rect">
                          <a:avLst/>
                        </a:prstGeom>
                        <a:noFill/>
                        <a:ln w="12700" cap="flat" cmpd="sng" algn="ctr">
                          <a:noFill/>
                          <a:prstDash val="solid"/>
                          <a:miter lim="800000"/>
                        </a:ln>
                        <a:effectLst/>
                      </wps:spPr>
                      <wps:txbx>
                        <w:txbxContent>
                          <w:p w14:paraId="41B735FB" w14:textId="77777777" w:rsidR="00A22E71" w:rsidRPr="00D67F97" w:rsidRDefault="00A22E71" w:rsidP="00A22E71">
                            <w:pPr>
                              <w:jc w:val="right"/>
                              <w:rPr>
                                <w:color w:val="000000" w:themeColor="text1"/>
                                <w:sz w:val="18"/>
                                <w:szCs w:val="20"/>
                              </w:rPr>
                            </w:pPr>
                            <w:r>
                              <w:rPr>
                                <w:rFonts w:hint="eastAsia"/>
                                <w:color w:val="000000" w:themeColor="text1"/>
                                <w:sz w:val="18"/>
                                <w:szCs w:val="20"/>
                              </w:rPr>
                              <w:t>一般社団法人全国福祉サービス評価調査者連絡会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88B53" id="正方形/長方形 2" o:spid="_x0000_s1028" style="position:absolute;margin-left:270pt;margin-top:-2.25pt;width:219.5pt;height:2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" filled="f" stroked="f" strokeweight="1pt">
                <v:textbox>
                  <w:txbxContent>
                    <w:p w14:paraId="41B735FB" w14:textId="77777777" w:rsidR="00A22E71" w:rsidRPr="00D67F97" w:rsidRDefault="00A22E71" w:rsidP="00A22E71">
                      <w:pPr>
                        <w:jc w:val="right"/>
                        <w:rPr>
                          <w:color w:val="000000" w:themeColor="text1"/>
                          <w:sz w:val="18"/>
                          <w:szCs w:val="20"/>
                        </w:rPr>
                      </w:pPr>
                      <w:r>
                        <w:rPr>
                          <w:rFonts w:hint="eastAsia"/>
                          <w:color w:val="000000" w:themeColor="text1"/>
                          <w:sz w:val="18"/>
                          <w:szCs w:val="20"/>
                        </w:rPr>
                        <w:t>一般社団法人全国福祉サービス評価調査者連絡会</w:t>
                      </w:r>
                    </w:p>
                  </w:txbxContent>
                </v:textbox>
                <w10:wrap anchorx="margin"/>
              </v:rect>
            </w:pict>
          </mc:Fallback>
        </mc:AlternateContent>
      </w:r>
      <w:r w:rsidRPr="008B5B75">
        <w:rPr>
          <w:rFonts w:ascii="ＭＳ Ｐゴシック" w:eastAsia="ＭＳ Ｐゴシック" w:hAnsi="ＭＳ Ｐゴシック" w:cs="Times New Roman" w:hint="eastAsia"/>
          <w:noProof/>
          <w:color w:val="000000" w:themeColor="text1"/>
          <w:spacing w:val="17"/>
          <w:sz w:val="18"/>
          <w:szCs w:val="18"/>
        </w:rPr>
        <mc:AlternateContent>
          <mc:Choice Requires="wps">
            <w:drawing>
              <wp:anchor distT="0" distB="0" distL="114300" distR="114300" simplePos="0" relativeHeight="251661312" behindDoc="0" locked="0" layoutInCell="1" allowOverlap="1" wp14:anchorId="33800276" wp14:editId="33E694EA">
                <wp:simplePos x="0" y="0"/>
                <wp:positionH relativeFrom="column">
                  <wp:posOffset>0</wp:posOffset>
                </wp:positionH>
                <wp:positionV relativeFrom="paragraph">
                  <wp:posOffset>-511175</wp:posOffset>
                </wp:positionV>
                <wp:extent cx="3778250" cy="5207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778250" cy="520700"/>
                        </a:xfrm>
                        <a:prstGeom prst="rect">
                          <a:avLst/>
                        </a:prstGeom>
                        <a:noFill/>
                        <a:ln w="12700" cap="flat" cmpd="sng" algn="ctr">
                          <a:noFill/>
                          <a:prstDash val="solid"/>
                          <a:miter lim="800000"/>
                        </a:ln>
                        <a:effectLst/>
                      </wps:spPr>
                      <wps:txbx>
                        <w:txbxContent>
                          <w:p w14:paraId="17C0F1A4" w14:textId="6B84FC97" w:rsidR="00446C38" w:rsidRPr="008D71CA" w:rsidRDefault="00446C38" w:rsidP="00095E4B">
                            <w:pPr>
                              <w:jc w:val="left"/>
                              <w:rPr>
                                <w:b/>
                                <w:bCs/>
                                <w:color w:val="000000" w:themeColor="text1"/>
                                <w:sz w:val="36"/>
                                <w:szCs w:val="40"/>
                              </w:rPr>
                            </w:pPr>
                            <w:r w:rsidRPr="008D71CA">
                              <w:rPr>
                                <w:rFonts w:hint="eastAsia"/>
                                <w:b/>
                                <w:bCs/>
                                <w:color w:val="000000" w:themeColor="text1"/>
                                <w:sz w:val="36"/>
                                <w:szCs w:val="40"/>
                              </w:rPr>
                              <w:t>アンケート調査票A－</w:t>
                            </w:r>
                            <w:r>
                              <w:rPr>
                                <w:rFonts w:hint="eastAsia"/>
                                <w:b/>
                                <w:bCs/>
                                <w:color w:val="000000" w:themeColor="text1"/>
                                <w:sz w:val="36"/>
                                <w:szCs w:val="40"/>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800276" id="正方形/長方形 12" o:spid="_x0000_s1029" style="position:absolute;margin-left:0;margin-top:-40.25pt;width:297.5pt;height:4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" filled="f" stroked="f" strokeweight="1pt">
                <v:textbox>
                  <w:txbxContent>
                    <w:p w14:paraId="17C0F1A4" w14:textId="6B84FC97" w:rsidR="00446C38" w:rsidRPr="008D71CA" w:rsidRDefault="00446C38" w:rsidP="00095E4B">
                      <w:pPr>
                        <w:jc w:val="left"/>
                        <w:rPr>
                          <w:b/>
                          <w:bCs/>
                          <w:color w:val="000000" w:themeColor="text1"/>
                          <w:sz w:val="36"/>
                          <w:szCs w:val="40"/>
                        </w:rPr>
                      </w:pPr>
                      <w:r w:rsidRPr="008D71CA">
                        <w:rPr>
                          <w:rFonts w:hint="eastAsia"/>
                          <w:b/>
                          <w:bCs/>
                          <w:color w:val="000000" w:themeColor="text1"/>
                          <w:sz w:val="36"/>
                          <w:szCs w:val="40"/>
                        </w:rPr>
                        <w:t>アンケート調査票A－</w:t>
                      </w:r>
                      <w:r>
                        <w:rPr>
                          <w:rFonts w:hint="eastAsia"/>
                          <w:b/>
                          <w:bCs/>
                          <w:color w:val="000000" w:themeColor="text1"/>
                          <w:sz w:val="36"/>
                          <w:szCs w:val="40"/>
                        </w:rPr>
                        <w:t>③</w:t>
                      </w:r>
                    </w:p>
                  </w:txbxContent>
                </v:textbox>
              </v:rect>
            </w:pict>
          </mc:Fallback>
        </mc:AlternateContent>
      </w:r>
    </w:p>
    <w:p w14:paraId="01DC7A0F" w14:textId="6B88CD66" w:rsidR="006B76B2" w:rsidRPr="00E506D1" w:rsidRDefault="006B76B2" w:rsidP="00D87B7A">
      <w:pPr>
        <w:jc w:val="left"/>
        <w:rPr>
          <w:rFonts w:ascii="ＭＳ Ｐゴシック" w:eastAsia="ＭＳ Ｐゴシック" w:hAnsi="ＭＳ Ｐゴシック" w:cs="Times New Roman"/>
          <w:b/>
          <w:color w:val="000000" w:themeColor="text1"/>
          <w:spacing w:val="17"/>
          <w:sz w:val="22"/>
        </w:rPr>
      </w:pPr>
      <w:r w:rsidRPr="008B5B75">
        <w:rPr>
          <w:rFonts w:ascii="ＭＳ Ｐゴシック" w:eastAsia="ＭＳ Ｐゴシック" w:hAnsi="ＭＳ Ｐゴシック" w:cs="Times New Roman" w:hint="eastAsia"/>
          <w:b/>
          <w:color w:val="000000" w:themeColor="text1"/>
          <w:spacing w:val="17"/>
          <w:sz w:val="20"/>
          <w:szCs w:val="20"/>
        </w:rPr>
        <w:t>※</w:t>
      </w:r>
      <w:r w:rsidR="00446C38" w:rsidRPr="008B5B75">
        <w:rPr>
          <w:rFonts w:ascii="ＭＳ Ｐゴシック" w:eastAsia="ＭＳ Ｐゴシック" w:hAnsi="ＭＳ Ｐゴシック" w:cs="Times New Roman" w:hint="eastAsia"/>
          <w:b/>
          <w:color w:val="000000" w:themeColor="text1"/>
          <w:spacing w:val="17"/>
          <w:sz w:val="20"/>
          <w:szCs w:val="20"/>
        </w:rPr>
        <w:t>基本的な情報について</w:t>
      </w:r>
      <w:r w:rsidRPr="008B5B75">
        <w:rPr>
          <w:rFonts w:ascii="ＭＳ Ｐゴシック" w:eastAsia="ＭＳ Ｐゴシック" w:hAnsi="ＭＳ Ｐゴシック" w:cs="Times New Roman" w:hint="eastAsia"/>
          <w:b/>
          <w:color w:val="000000" w:themeColor="text1"/>
          <w:spacing w:val="17"/>
          <w:sz w:val="20"/>
          <w:szCs w:val="20"/>
        </w:rPr>
        <w:t>お教えください。</w:t>
      </w:r>
    </w:p>
    <w:tbl>
      <w:tblPr>
        <w:tblStyle w:val="a8"/>
        <w:tblW w:w="0" w:type="auto"/>
        <w:tblLook w:val="04A0" w:firstRow="1" w:lastRow="0" w:firstColumn="1" w:lastColumn="0" w:noHBand="0" w:noVBand="1"/>
      </w:tblPr>
      <w:tblGrid>
        <w:gridCol w:w="2517"/>
        <w:gridCol w:w="1303"/>
        <w:gridCol w:w="1733"/>
        <w:gridCol w:w="2869"/>
        <w:gridCol w:w="1314"/>
      </w:tblGrid>
      <w:tr w:rsidR="00E506D1" w:rsidRPr="00E506D1" w14:paraId="718B4E1D" w14:textId="77777777" w:rsidTr="007817E5">
        <w:tc>
          <w:tcPr>
            <w:tcW w:w="9944" w:type="dxa"/>
            <w:gridSpan w:val="5"/>
            <w:shd w:val="clear" w:color="auto" w:fill="D9D9D9" w:themeFill="background1" w:themeFillShade="D9"/>
          </w:tcPr>
          <w:p w14:paraId="6B1075FD" w14:textId="144ADB76" w:rsidR="007817E5" w:rsidRPr="008B5B75" w:rsidRDefault="006B76B2" w:rsidP="00BB2F9B">
            <w:pPr>
              <w:jc w:val="left"/>
              <w:rPr>
                <w:rFonts w:ascii="ＭＳ Ｐゴシック" w:eastAsia="ＭＳ Ｐゴシック" w:hAnsi="ＭＳ Ｐゴシック" w:cs="Times New Roman"/>
                <w:b/>
                <w:color w:val="000000" w:themeColor="text1"/>
                <w:sz w:val="20"/>
                <w:szCs w:val="20"/>
              </w:rPr>
            </w:pPr>
            <w:r w:rsidRPr="008B5B75">
              <w:rPr>
                <w:rFonts w:ascii="ＭＳ Ｐゴシック" w:eastAsia="ＭＳ Ｐゴシック" w:hAnsi="ＭＳ Ｐゴシック" w:cs="Times New Roman" w:hint="eastAsia"/>
                <w:b/>
                <w:color w:val="000000" w:themeColor="text1"/>
                <w:sz w:val="20"/>
                <w:szCs w:val="20"/>
              </w:rPr>
              <w:t>受審事業者：</w:t>
            </w:r>
            <w:r w:rsidR="007817E5" w:rsidRPr="008B5B75">
              <w:rPr>
                <w:rFonts w:ascii="ＭＳ Ｐゴシック" w:eastAsia="ＭＳ Ｐゴシック" w:hAnsi="ＭＳ Ｐゴシック" w:cs="Times New Roman" w:hint="eastAsia"/>
                <w:b/>
                <w:color w:val="000000" w:themeColor="text1"/>
                <w:sz w:val="20"/>
                <w:szCs w:val="20"/>
              </w:rPr>
              <w:t>フェ</w:t>
            </w:r>
            <w:r w:rsidR="00446C38" w:rsidRPr="008B5B75">
              <w:rPr>
                <w:rFonts w:ascii="ＭＳ Ｐゴシック" w:eastAsia="ＭＳ Ｐゴシック" w:hAnsi="ＭＳ Ｐゴシック" w:cs="Times New Roman" w:hint="eastAsia"/>
                <w:b/>
                <w:color w:val="000000" w:themeColor="text1"/>
                <w:sz w:val="20"/>
                <w:szCs w:val="20"/>
              </w:rPr>
              <w:t>イ</w:t>
            </w:r>
            <w:r w:rsidR="007817E5" w:rsidRPr="008B5B75">
              <w:rPr>
                <w:rFonts w:ascii="ＭＳ Ｐゴシック" w:eastAsia="ＭＳ Ｐゴシック" w:hAnsi="ＭＳ Ｐゴシック" w:cs="Times New Roman" w:hint="eastAsia"/>
                <w:b/>
                <w:color w:val="000000" w:themeColor="text1"/>
                <w:sz w:val="20"/>
                <w:szCs w:val="20"/>
              </w:rPr>
              <w:t>スシート</w:t>
            </w:r>
          </w:p>
        </w:tc>
      </w:tr>
      <w:tr w:rsidR="00E506D1" w:rsidRPr="00E506D1" w14:paraId="33A1C374" w14:textId="77777777" w:rsidTr="006B76B2">
        <w:tc>
          <w:tcPr>
            <w:tcW w:w="2518" w:type="dxa"/>
          </w:tcPr>
          <w:p w14:paraId="08409B43" w14:textId="50C46233" w:rsidR="006B76B2" w:rsidRPr="008B5B75" w:rsidRDefault="006B76B2" w:rsidP="00BB2F9B">
            <w:pPr>
              <w:jc w:val="left"/>
              <w:rPr>
                <w:rFonts w:ascii="ＭＳ Ｐゴシック" w:eastAsia="ＭＳ Ｐゴシック" w:hAnsi="ＭＳ Ｐゴシック" w:cs="Times New Roman"/>
                <w:color w:val="000000" w:themeColor="text1"/>
                <w:sz w:val="20"/>
                <w:szCs w:val="20"/>
              </w:rPr>
            </w:pPr>
            <w:r w:rsidRPr="008B5B75">
              <w:rPr>
                <w:rFonts w:ascii="ＭＳ Ｐゴシック" w:eastAsia="ＭＳ Ｐゴシック" w:hAnsi="ＭＳ Ｐゴシック" w:cs="Times New Roman" w:hint="eastAsia"/>
                <w:color w:val="000000" w:themeColor="text1"/>
                <w:sz w:val="20"/>
                <w:szCs w:val="20"/>
              </w:rPr>
              <w:t>所在道府県</w:t>
            </w:r>
          </w:p>
        </w:tc>
        <w:tc>
          <w:tcPr>
            <w:tcW w:w="3119" w:type="dxa"/>
            <w:gridSpan w:val="2"/>
          </w:tcPr>
          <w:p w14:paraId="3190FC08" w14:textId="77777777" w:rsidR="006B76B2" w:rsidRPr="008B5B75" w:rsidRDefault="006B76B2" w:rsidP="00BB2F9B">
            <w:pPr>
              <w:jc w:val="left"/>
              <w:rPr>
                <w:rFonts w:ascii="ＭＳ Ｐゴシック" w:eastAsia="ＭＳ Ｐゴシック" w:hAnsi="ＭＳ Ｐゴシック" w:cs="Times New Roman"/>
                <w:color w:val="000000" w:themeColor="text1"/>
                <w:sz w:val="20"/>
                <w:szCs w:val="20"/>
              </w:rPr>
            </w:pPr>
          </w:p>
        </w:tc>
        <w:tc>
          <w:tcPr>
            <w:tcW w:w="2976" w:type="dxa"/>
          </w:tcPr>
          <w:p w14:paraId="22219C92" w14:textId="4A10CEDB" w:rsidR="006B76B2" w:rsidRPr="008B5B75" w:rsidRDefault="006B76B2" w:rsidP="006B76B2">
            <w:pPr>
              <w:jc w:val="left"/>
              <w:rPr>
                <w:rFonts w:ascii="ＭＳ Ｐゴシック" w:eastAsia="ＭＳ Ｐゴシック" w:hAnsi="ＭＳ Ｐゴシック" w:cs="Times New Roman"/>
                <w:color w:val="000000" w:themeColor="text1"/>
                <w:sz w:val="20"/>
                <w:szCs w:val="20"/>
              </w:rPr>
            </w:pPr>
            <w:r w:rsidRPr="008B5B75">
              <w:rPr>
                <w:rFonts w:ascii="ＭＳ Ｐゴシック" w:eastAsia="ＭＳ Ｐゴシック" w:hAnsi="ＭＳ Ｐゴシック" w:cs="Times New Roman" w:hint="eastAsia"/>
                <w:color w:val="000000" w:themeColor="text1"/>
                <w:sz w:val="20"/>
                <w:szCs w:val="20"/>
              </w:rPr>
              <w:t>事業所の職員数（非常勤含）</w:t>
            </w:r>
          </w:p>
        </w:tc>
        <w:tc>
          <w:tcPr>
            <w:tcW w:w="1331" w:type="dxa"/>
          </w:tcPr>
          <w:p w14:paraId="41CB69AC" w14:textId="288E0440" w:rsidR="006B76B2" w:rsidRPr="008B5B75" w:rsidRDefault="006B76B2" w:rsidP="006B76B2">
            <w:pPr>
              <w:jc w:val="right"/>
              <w:rPr>
                <w:rFonts w:ascii="ＭＳ Ｐゴシック" w:eastAsia="ＭＳ Ｐゴシック" w:hAnsi="ＭＳ Ｐゴシック" w:cs="Times New Roman"/>
                <w:color w:val="000000" w:themeColor="text1"/>
                <w:sz w:val="20"/>
                <w:szCs w:val="20"/>
              </w:rPr>
            </w:pPr>
            <w:r w:rsidRPr="008B5B75">
              <w:rPr>
                <w:rFonts w:ascii="ＭＳ Ｐゴシック" w:eastAsia="ＭＳ Ｐゴシック" w:hAnsi="ＭＳ Ｐゴシック" w:cs="Times New Roman" w:hint="eastAsia"/>
                <w:color w:val="000000" w:themeColor="text1"/>
                <w:sz w:val="20"/>
                <w:szCs w:val="20"/>
              </w:rPr>
              <w:t>名</w:t>
            </w:r>
          </w:p>
        </w:tc>
      </w:tr>
      <w:tr w:rsidR="00E506D1" w:rsidRPr="00E506D1" w14:paraId="22121724" w14:textId="77777777" w:rsidTr="00DD5720">
        <w:trPr>
          <w:trHeight w:val="318"/>
        </w:trPr>
        <w:tc>
          <w:tcPr>
            <w:tcW w:w="2518" w:type="dxa"/>
          </w:tcPr>
          <w:p w14:paraId="5FD3F60E" w14:textId="1853B9BB" w:rsidR="00DD5720" w:rsidRPr="008B5B75" w:rsidRDefault="006B76B2" w:rsidP="00DD5720">
            <w:pPr>
              <w:jc w:val="left"/>
              <w:rPr>
                <w:rFonts w:ascii="ＭＳ Ｐゴシック" w:eastAsia="ＭＳ Ｐゴシック" w:hAnsi="ＭＳ Ｐゴシック" w:cs="Times New Roman"/>
                <w:color w:val="000000" w:themeColor="text1"/>
                <w:sz w:val="20"/>
                <w:szCs w:val="20"/>
              </w:rPr>
            </w:pPr>
            <w:r w:rsidRPr="008B5B75">
              <w:rPr>
                <w:rFonts w:ascii="ＭＳ Ｐゴシック" w:eastAsia="ＭＳ Ｐゴシック" w:hAnsi="ＭＳ Ｐゴシック" w:cs="Times New Roman" w:hint="eastAsia"/>
                <w:color w:val="000000" w:themeColor="text1"/>
                <w:sz w:val="20"/>
                <w:szCs w:val="20"/>
              </w:rPr>
              <w:t>受審したサービス種別</w:t>
            </w:r>
          </w:p>
        </w:tc>
        <w:tc>
          <w:tcPr>
            <w:tcW w:w="3119" w:type="dxa"/>
            <w:gridSpan w:val="2"/>
          </w:tcPr>
          <w:p w14:paraId="61936AC6" w14:textId="1AFED52C" w:rsidR="006B76B2" w:rsidRPr="008B5B75" w:rsidRDefault="006B76B2" w:rsidP="006B76B2">
            <w:pPr>
              <w:jc w:val="left"/>
              <w:rPr>
                <w:rFonts w:ascii="ＭＳ Ｐゴシック" w:eastAsia="ＭＳ Ｐゴシック" w:hAnsi="ＭＳ Ｐゴシック" w:cs="Times New Roman"/>
                <w:color w:val="000000" w:themeColor="text1"/>
                <w:sz w:val="20"/>
                <w:szCs w:val="20"/>
              </w:rPr>
            </w:pPr>
            <w:r w:rsidRPr="008B5B75">
              <w:rPr>
                <w:rFonts w:ascii="ＭＳ Ｐゴシック" w:eastAsia="ＭＳ Ｐゴシック" w:hAnsi="ＭＳ Ｐゴシック" w:cs="Times New Roman" w:hint="eastAsia"/>
                <w:color w:val="000000" w:themeColor="text1"/>
                <w:sz w:val="20"/>
                <w:szCs w:val="20"/>
              </w:rPr>
              <w:t xml:space="preserve">　　　　　　　　　　　</w:t>
            </w:r>
          </w:p>
        </w:tc>
        <w:tc>
          <w:tcPr>
            <w:tcW w:w="2976" w:type="dxa"/>
          </w:tcPr>
          <w:p w14:paraId="6F741926" w14:textId="33EA667A" w:rsidR="006B76B2" w:rsidRPr="008B5B75" w:rsidRDefault="006B76B2" w:rsidP="00BB2F9B">
            <w:pPr>
              <w:jc w:val="left"/>
              <w:rPr>
                <w:rFonts w:ascii="ＭＳ Ｐゴシック" w:eastAsia="ＭＳ Ｐゴシック" w:hAnsi="ＭＳ Ｐゴシック" w:cs="Times New Roman"/>
                <w:color w:val="000000" w:themeColor="text1"/>
                <w:sz w:val="20"/>
                <w:szCs w:val="20"/>
              </w:rPr>
            </w:pPr>
            <w:r w:rsidRPr="008B5B75">
              <w:rPr>
                <w:rFonts w:ascii="ＭＳ Ｐゴシック" w:eastAsia="ＭＳ Ｐゴシック" w:hAnsi="ＭＳ Ｐゴシック" w:cs="Times New Roman" w:hint="eastAsia"/>
                <w:color w:val="000000" w:themeColor="text1"/>
                <w:sz w:val="20"/>
                <w:szCs w:val="20"/>
              </w:rPr>
              <w:t>事業所利用者の定員</w:t>
            </w:r>
          </w:p>
        </w:tc>
        <w:tc>
          <w:tcPr>
            <w:tcW w:w="1331" w:type="dxa"/>
          </w:tcPr>
          <w:p w14:paraId="4A0AF97D" w14:textId="77EEB0BA" w:rsidR="006B76B2" w:rsidRPr="008B5B75" w:rsidRDefault="006B76B2" w:rsidP="006B76B2">
            <w:pPr>
              <w:jc w:val="right"/>
              <w:rPr>
                <w:rFonts w:ascii="ＭＳ Ｐゴシック" w:eastAsia="ＭＳ Ｐゴシック" w:hAnsi="ＭＳ Ｐゴシック" w:cs="Times New Roman"/>
                <w:color w:val="000000" w:themeColor="text1"/>
                <w:sz w:val="20"/>
                <w:szCs w:val="20"/>
              </w:rPr>
            </w:pPr>
            <w:r w:rsidRPr="008B5B75">
              <w:rPr>
                <w:rFonts w:ascii="ＭＳ Ｐゴシック" w:eastAsia="ＭＳ Ｐゴシック" w:hAnsi="ＭＳ Ｐゴシック" w:cs="Times New Roman" w:hint="eastAsia"/>
                <w:color w:val="000000" w:themeColor="text1"/>
                <w:sz w:val="20"/>
                <w:szCs w:val="20"/>
              </w:rPr>
              <w:t xml:space="preserve">　　　　　名</w:t>
            </w:r>
          </w:p>
        </w:tc>
      </w:tr>
      <w:tr w:rsidR="00E506D1" w:rsidRPr="00E506D1" w14:paraId="59E11F11" w14:textId="3990D9C2" w:rsidTr="005C6B2E">
        <w:trPr>
          <w:trHeight w:val="330"/>
        </w:trPr>
        <w:tc>
          <w:tcPr>
            <w:tcW w:w="3840" w:type="dxa"/>
            <w:gridSpan w:val="2"/>
          </w:tcPr>
          <w:p w14:paraId="6373506C" w14:textId="67DB18FA" w:rsidR="005C6B2E" w:rsidRPr="008B5B75" w:rsidRDefault="00DD5720" w:rsidP="00DD5720">
            <w:pPr>
              <w:jc w:val="left"/>
              <w:rPr>
                <w:rFonts w:ascii="ＭＳ Ｐゴシック" w:eastAsia="ＭＳ Ｐゴシック" w:hAnsi="ＭＳ Ｐゴシック" w:cs="Times New Roman"/>
                <w:color w:val="000000" w:themeColor="text1"/>
                <w:sz w:val="20"/>
                <w:szCs w:val="20"/>
              </w:rPr>
            </w:pPr>
            <w:r w:rsidRPr="008B5B75">
              <w:rPr>
                <w:rFonts w:ascii="ＭＳ Ｐゴシック" w:eastAsia="ＭＳ Ｐゴシック" w:hAnsi="ＭＳ Ｐゴシック" w:cs="Times New Roman" w:hint="eastAsia"/>
                <w:color w:val="000000" w:themeColor="text1"/>
                <w:sz w:val="20"/>
                <w:szCs w:val="20"/>
              </w:rPr>
              <w:t>第三者評価の受審歴（該当箇所に○</w:t>
            </w:r>
            <w:r w:rsidR="00446C38" w:rsidRPr="008B5B75">
              <w:rPr>
                <w:rFonts w:ascii="ＭＳ Ｐゴシック" w:eastAsia="ＭＳ Ｐゴシック" w:hAnsi="ＭＳ Ｐゴシック" w:cs="Times New Roman" w:hint="eastAsia"/>
                <w:color w:val="000000" w:themeColor="text1"/>
                <w:sz w:val="20"/>
                <w:szCs w:val="20"/>
              </w:rPr>
              <w:t>）</w:t>
            </w:r>
          </w:p>
        </w:tc>
        <w:tc>
          <w:tcPr>
            <w:tcW w:w="6104" w:type="dxa"/>
            <w:gridSpan w:val="3"/>
          </w:tcPr>
          <w:p w14:paraId="04FEAF7D" w14:textId="57851D67" w:rsidR="00DD5720" w:rsidRPr="008B5B75" w:rsidRDefault="00DD5720" w:rsidP="00DD5720">
            <w:pPr>
              <w:ind w:firstLineChars="100" w:firstLine="200"/>
              <w:jc w:val="left"/>
              <w:rPr>
                <w:rFonts w:ascii="ＭＳ Ｐゴシック" w:eastAsia="ＭＳ Ｐゴシック" w:hAnsi="ＭＳ Ｐゴシック" w:cs="Times New Roman"/>
                <w:color w:val="000000" w:themeColor="text1"/>
                <w:sz w:val="20"/>
                <w:szCs w:val="20"/>
              </w:rPr>
            </w:pPr>
            <w:r w:rsidRPr="008B5B75">
              <w:rPr>
                <w:rFonts w:ascii="ＭＳ Ｐゴシック" w:eastAsia="ＭＳ Ｐゴシック" w:hAnsi="ＭＳ Ｐゴシック" w:cs="Times New Roman" w:hint="eastAsia"/>
                <w:color w:val="000000" w:themeColor="text1"/>
                <w:sz w:val="20"/>
                <w:szCs w:val="20"/>
              </w:rPr>
              <w:t>５回以上　　・　　４回　　・　　３回　　・　　２回　　・　　１回</w:t>
            </w:r>
          </w:p>
        </w:tc>
      </w:tr>
      <w:tr w:rsidR="005C6B2E" w:rsidRPr="00E506D1" w14:paraId="57228441" w14:textId="77777777" w:rsidTr="00024F46">
        <w:trPr>
          <w:trHeight w:val="1455"/>
        </w:trPr>
        <w:tc>
          <w:tcPr>
            <w:tcW w:w="9944" w:type="dxa"/>
            <w:gridSpan w:val="5"/>
          </w:tcPr>
          <w:p w14:paraId="044B89D1" w14:textId="6FB5103A" w:rsidR="005C6B2E" w:rsidRPr="00ED39B2" w:rsidRDefault="005C6B2E" w:rsidP="00DD5720">
            <w:pPr>
              <w:jc w:val="left"/>
              <w:rPr>
                <w:rFonts w:ascii="ＭＳ Ｐゴシック" w:eastAsia="ＭＳ Ｐゴシック" w:hAnsi="ＭＳ Ｐゴシック" w:cs="Times New Roman"/>
                <w:color w:val="000000" w:themeColor="text1"/>
                <w:sz w:val="20"/>
                <w:szCs w:val="20"/>
              </w:rPr>
            </w:pPr>
            <w:r w:rsidRPr="00ED39B2">
              <w:rPr>
                <w:rFonts w:ascii="ＭＳ Ｐゴシック" w:eastAsia="ＭＳ Ｐゴシック" w:hAnsi="ＭＳ Ｐゴシック" w:cs="Times New Roman" w:hint="eastAsia"/>
                <w:color w:val="000000" w:themeColor="text1"/>
                <w:sz w:val="20"/>
                <w:szCs w:val="20"/>
              </w:rPr>
              <w:t>受審した動機（</w:t>
            </w:r>
            <w:r w:rsidRPr="00ED39B2">
              <w:rPr>
                <w:rFonts w:ascii="ＭＳ Ｐゴシック" w:eastAsia="ＭＳ Ｐゴシック" w:hAnsi="ＭＳ Ｐゴシック" w:hint="eastAsia"/>
                <w:color w:val="000000" w:themeColor="text1"/>
                <w:sz w:val="20"/>
                <w:szCs w:val="20"/>
              </w:rPr>
              <w:t>当てはまる番号全てに〇をつけてください）</w:t>
            </w:r>
          </w:p>
          <w:p w14:paraId="70920DFC" w14:textId="77777777" w:rsidR="005C6B2E" w:rsidRPr="00ED39B2" w:rsidRDefault="005C6B2E" w:rsidP="005C6B2E">
            <w:pPr>
              <w:adjustRightInd w:val="0"/>
              <w:snapToGrid w:val="0"/>
              <w:spacing w:line="120" w:lineRule="atLeast"/>
              <w:ind w:firstLineChars="100" w:firstLine="200"/>
              <w:rPr>
                <w:rFonts w:ascii="ＭＳ Ｐゴシック" w:eastAsia="ＭＳ Ｐゴシック" w:hAnsi="ＭＳ Ｐゴシック" w:cs="MS-Gothic"/>
                <w:color w:val="000000" w:themeColor="text1"/>
                <w:kern w:val="0"/>
                <w:sz w:val="20"/>
                <w:szCs w:val="20"/>
                <w:lang w:val="x-none"/>
              </w:rPr>
            </w:pPr>
            <w:r w:rsidRPr="00ED39B2">
              <w:rPr>
                <w:rFonts w:ascii="ＭＳ Ｐゴシック" w:eastAsia="ＭＳ Ｐゴシック" w:hAnsi="ＭＳ Ｐゴシック" w:cs="Times New Roman"/>
                <w:color w:val="000000" w:themeColor="text1"/>
                <w:sz w:val="20"/>
                <w:szCs w:val="20"/>
              </w:rPr>
              <w:t>１．</w:t>
            </w:r>
            <w:r w:rsidRPr="00ED39B2">
              <w:rPr>
                <w:rFonts w:ascii="ＭＳ Ｐゴシック" w:eastAsia="ＭＳ Ｐゴシック" w:hAnsi="ＭＳ Ｐゴシック" w:cs="MS-Gothic" w:hint="eastAsia"/>
                <w:color w:val="000000" w:themeColor="text1"/>
                <w:kern w:val="0"/>
                <w:sz w:val="20"/>
                <w:szCs w:val="20"/>
                <w:lang w:val="x-none"/>
              </w:rPr>
              <w:t>事業所の取り組み全体を総チェックして、事業所の強み・弱みを明確にしたいため</w:t>
            </w:r>
          </w:p>
          <w:p w14:paraId="2E2F7D20" w14:textId="77777777" w:rsidR="005C6B2E" w:rsidRPr="00ED39B2" w:rsidRDefault="005C6B2E" w:rsidP="005C6B2E">
            <w:pPr>
              <w:autoSpaceDE w:val="0"/>
              <w:autoSpaceDN w:val="0"/>
              <w:adjustRightInd w:val="0"/>
              <w:snapToGrid w:val="0"/>
              <w:spacing w:line="120" w:lineRule="atLeast"/>
              <w:ind w:firstLineChars="100" w:firstLine="200"/>
              <w:jc w:val="left"/>
              <w:rPr>
                <w:rFonts w:ascii="ＭＳ Ｐゴシック" w:eastAsia="ＭＳ Ｐゴシック" w:hAnsi="ＭＳ Ｐゴシック" w:cs="MS-Gothic"/>
                <w:color w:val="000000" w:themeColor="text1"/>
                <w:kern w:val="0"/>
                <w:sz w:val="20"/>
                <w:szCs w:val="20"/>
                <w:lang w:val="x-none"/>
              </w:rPr>
            </w:pPr>
            <w:r w:rsidRPr="00ED39B2">
              <w:rPr>
                <w:rFonts w:ascii="ＭＳ Ｐゴシック" w:eastAsia="ＭＳ Ｐゴシック" w:hAnsi="ＭＳ Ｐゴシック" w:cs="MS-Gothic" w:hint="eastAsia"/>
                <w:color w:val="000000" w:themeColor="text1"/>
                <w:kern w:val="0"/>
                <w:sz w:val="20"/>
                <w:szCs w:val="20"/>
                <w:lang w:val="x-none"/>
              </w:rPr>
              <w:t>２．サービスの改善のヒント（気づき）を得たいため</w:t>
            </w:r>
          </w:p>
          <w:p w14:paraId="6EE002C6" w14:textId="77777777" w:rsidR="005C6B2E" w:rsidRPr="00ED39B2" w:rsidRDefault="005C6B2E" w:rsidP="005C6B2E">
            <w:pPr>
              <w:autoSpaceDE w:val="0"/>
              <w:autoSpaceDN w:val="0"/>
              <w:adjustRightInd w:val="0"/>
              <w:snapToGrid w:val="0"/>
              <w:spacing w:line="120" w:lineRule="atLeast"/>
              <w:ind w:firstLineChars="100" w:firstLine="200"/>
              <w:jc w:val="left"/>
              <w:rPr>
                <w:rFonts w:ascii="ＭＳ Ｐゴシック" w:eastAsia="ＭＳ Ｐゴシック" w:hAnsi="ＭＳ Ｐゴシック" w:cs="MS-Gothic"/>
                <w:color w:val="000000" w:themeColor="text1"/>
                <w:kern w:val="0"/>
                <w:sz w:val="20"/>
                <w:szCs w:val="20"/>
                <w:lang w:val="x-none"/>
              </w:rPr>
            </w:pPr>
            <w:r w:rsidRPr="00ED39B2">
              <w:rPr>
                <w:rFonts w:ascii="ＭＳ Ｐゴシック" w:eastAsia="ＭＳ Ｐゴシック" w:hAnsi="ＭＳ Ｐゴシック" w:cs="MS-Gothic" w:hint="eastAsia"/>
                <w:color w:val="000000" w:themeColor="text1"/>
                <w:kern w:val="0"/>
                <w:sz w:val="20"/>
                <w:szCs w:val="20"/>
                <w:lang w:val="x-none"/>
              </w:rPr>
              <w:t>３．職員の意向を把握したいため</w:t>
            </w:r>
          </w:p>
          <w:p w14:paraId="22D75114" w14:textId="77777777" w:rsidR="005C6B2E" w:rsidRPr="00ED39B2" w:rsidRDefault="005C6B2E" w:rsidP="005C6B2E">
            <w:pPr>
              <w:autoSpaceDE w:val="0"/>
              <w:autoSpaceDN w:val="0"/>
              <w:adjustRightInd w:val="0"/>
              <w:snapToGrid w:val="0"/>
              <w:spacing w:line="120" w:lineRule="atLeast"/>
              <w:ind w:firstLineChars="100" w:firstLine="200"/>
              <w:jc w:val="left"/>
              <w:rPr>
                <w:rFonts w:ascii="ＭＳ Ｐゴシック" w:eastAsia="ＭＳ Ｐゴシック" w:hAnsi="ＭＳ Ｐゴシック" w:cs="MS-Gothic"/>
                <w:color w:val="000000" w:themeColor="text1"/>
                <w:kern w:val="0"/>
                <w:sz w:val="20"/>
                <w:szCs w:val="20"/>
                <w:lang w:val="x-none"/>
              </w:rPr>
            </w:pPr>
            <w:r w:rsidRPr="00ED39B2">
              <w:rPr>
                <w:rFonts w:ascii="ＭＳ Ｐゴシック" w:eastAsia="ＭＳ Ｐゴシック" w:hAnsi="ＭＳ Ｐゴシック" w:cs="MS-Gothic" w:hint="eastAsia"/>
                <w:color w:val="000000" w:themeColor="text1"/>
                <w:kern w:val="0"/>
                <w:sz w:val="20"/>
                <w:szCs w:val="20"/>
                <w:lang w:val="x-none"/>
              </w:rPr>
              <w:t>４．利用者の意向を把握したいため</w:t>
            </w:r>
          </w:p>
          <w:p w14:paraId="394E3C5D" w14:textId="58B5A4E7" w:rsidR="005C6B2E" w:rsidRPr="00ED39B2" w:rsidRDefault="005C6B2E" w:rsidP="005C6B2E">
            <w:pPr>
              <w:autoSpaceDE w:val="0"/>
              <w:autoSpaceDN w:val="0"/>
              <w:adjustRightInd w:val="0"/>
              <w:snapToGrid w:val="0"/>
              <w:spacing w:line="120" w:lineRule="atLeast"/>
              <w:ind w:firstLineChars="100" w:firstLine="200"/>
              <w:jc w:val="left"/>
              <w:rPr>
                <w:rFonts w:ascii="ＭＳ Ｐゴシック" w:eastAsia="ＭＳ Ｐゴシック" w:hAnsi="ＭＳ Ｐゴシック" w:cs="MS-Gothic"/>
                <w:color w:val="000000" w:themeColor="text1"/>
                <w:kern w:val="0"/>
                <w:sz w:val="20"/>
                <w:szCs w:val="20"/>
                <w:lang w:val="x-none"/>
              </w:rPr>
            </w:pPr>
            <w:r w:rsidRPr="00ED39B2">
              <w:rPr>
                <w:rFonts w:ascii="ＭＳ Ｐゴシック" w:eastAsia="ＭＳ Ｐゴシック" w:hAnsi="ＭＳ Ｐゴシック" w:cs="MS-Gothic" w:hint="eastAsia"/>
                <w:color w:val="000000" w:themeColor="text1"/>
                <w:kern w:val="0"/>
                <w:sz w:val="20"/>
                <w:szCs w:val="20"/>
                <w:lang w:val="x-none"/>
              </w:rPr>
              <w:t>５．職員の</w:t>
            </w:r>
            <w:r w:rsidR="00446C38" w:rsidRPr="00ED39B2">
              <w:rPr>
                <w:rFonts w:ascii="ＭＳ Ｐゴシック" w:eastAsia="ＭＳ Ｐゴシック" w:hAnsi="ＭＳ Ｐゴシック" w:cs="MS-Gothic" w:hint="eastAsia"/>
                <w:color w:val="000000" w:themeColor="text1"/>
                <w:kern w:val="0"/>
                <w:sz w:val="20"/>
                <w:szCs w:val="20"/>
                <w:lang w:val="x-none"/>
              </w:rPr>
              <w:t>確保</w:t>
            </w:r>
            <w:r w:rsidRPr="00ED39B2">
              <w:rPr>
                <w:rFonts w:ascii="ＭＳ Ｐゴシック" w:eastAsia="ＭＳ Ｐゴシック" w:hAnsi="ＭＳ Ｐゴシック" w:cs="MS-Gothic" w:hint="eastAsia"/>
                <w:color w:val="000000" w:themeColor="text1"/>
                <w:kern w:val="0"/>
                <w:sz w:val="20"/>
                <w:szCs w:val="20"/>
                <w:lang w:val="x-none"/>
              </w:rPr>
              <w:t>に役立てたいため</w:t>
            </w:r>
          </w:p>
          <w:p w14:paraId="096E9C4C" w14:textId="77777777" w:rsidR="005C6B2E" w:rsidRPr="00ED39B2" w:rsidRDefault="005C6B2E" w:rsidP="005C6B2E">
            <w:pPr>
              <w:autoSpaceDE w:val="0"/>
              <w:autoSpaceDN w:val="0"/>
              <w:adjustRightInd w:val="0"/>
              <w:snapToGrid w:val="0"/>
              <w:spacing w:line="120" w:lineRule="atLeast"/>
              <w:ind w:firstLineChars="100" w:firstLine="200"/>
              <w:jc w:val="left"/>
              <w:rPr>
                <w:rFonts w:ascii="ＭＳ Ｐゴシック" w:eastAsia="ＭＳ Ｐゴシック" w:hAnsi="ＭＳ Ｐゴシック" w:cs="MS-Gothic"/>
                <w:color w:val="000000" w:themeColor="text1"/>
                <w:kern w:val="0"/>
                <w:sz w:val="20"/>
                <w:szCs w:val="20"/>
                <w:lang w:val="x-none"/>
              </w:rPr>
            </w:pPr>
            <w:r w:rsidRPr="00ED39B2">
              <w:rPr>
                <w:rFonts w:ascii="ＭＳ Ｐゴシック" w:eastAsia="ＭＳ Ｐゴシック" w:hAnsi="ＭＳ Ｐゴシック" w:cs="MS-Gothic" w:hint="eastAsia"/>
                <w:color w:val="000000" w:themeColor="text1"/>
                <w:kern w:val="0"/>
                <w:sz w:val="20"/>
                <w:szCs w:val="20"/>
                <w:lang w:val="x-none"/>
              </w:rPr>
              <w:t>６．職員の育成に役立てたいため</w:t>
            </w:r>
          </w:p>
          <w:p w14:paraId="736EC149" w14:textId="77777777" w:rsidR="005C6B2E" w:rsidRPr="00ED39B2" w:rsidRDefault="005C6B2E" w:rsidP="005C6B2E">
            <w:pPr>
              <w:adjustRightInd w:val="0"/>
              <w:snapToGrid w:val="0"/>
              <w:spacing w:line="120" w:lineRule="atLeast"/>
              <w:ind w:leftChars="100" w:left="210"/>
              <w:rPr>
                <w:rFonts w:ascii="ＭＳ Ｐゴシック" w:eastAsia="ＭＳ Ｐゴシック" w:hAnsi="ＭＳ Ｐゴシック" w:cs="MS-Gothic"/>
                <w:color w:val="000000" w:themeColor="text1"/>
                <w:kern w:val="0"/>
                <w:sz w:val="20"/>
                <w:szCs w:val="20"/>
                <w:lang w:val="x-none"/>
              </w:rPr>
            </w:pPr>
            <w:r w:rsidRPr="00ED39B2">
              <w:rPr>
                <w:rFonts w:ascii="ＭＳ Ｐゴシック" w:eastAsia="ＭＳ Ｐゴシック" w:hAnsi="ＭＳ Ｐゴシック" w:cs="MS-Gothic" w:hint="eastAsia"/>
                <w:color w:val="000000" w:themeColor="text1"/>
                <w:kern w:val="0"/>
                <w:sz w:val="20"/>
                <w:szCs w:val="20"/>
                <w:lang w:val="x-none"/>
              </w:rPr>
              <w:t>７</w:t>
            </w:r>
            <w:r w:rsidRPr="00ED39B2">
              <w:rPr>
                <w:rFonts w:ascii="ＭＳ Ｐゴシック" w:eastAsia="ＭＳ Ｐゴシック" w:hAnsi="ＭＳ Ｐゴシック" w:cs="MS-Gothic"/>
                <w:color w:val="000000" w:themeColor="text1"/>
                <w:kern w:val="0"/>
                <w:sz w:val="20"/>
                <w:szCs w:val="20"/>
                <w:lang w:val="x-none"/>
              </w:rPr>
              <w:t>．</w:t>
            </w:r>
            <w:r w:rsidRPr="00ED39B2">
              <w:rPr>
                <w:rFonts w:ascii="ＭＳ Ｐゴシック" w:eastAsia="ＭＳ Ｐゴシック" w:hAnsi="ＭＳ Ｐゴシック" w:cs="MS-Gothic" w:hint="eastAsia"/>
                <w:color w:val="000000" w:themeColor="text1"/>
                <w:kern w:val="0"/>
                <w:sz w:val="20"/>
                <w:szCs w:val="20"/>
                <w:lang w:val="x-none"/>
              </w:rPr>
              <w:t>法人の方針のため</w:t>
            </w:r>
          </w:p>
          <w:p w14:paraId="7AF9F7C4" w14:textId="77777777" w:rsidR="005C6B2E" w:rsidRPr="00ED39B2" w:rsidRDefault="005C6B2E" w:rsidP="005C6B2E">
            <w:pPr>
              <w:adjustRightInd w:val="0"/>
              <w:snapToGrid w:val="0"/>
              <w:spacing w:line="120" w:lineRule="atLeast"/>
              <w:ind w:leftChars="100" w:left="210"/>
              <w:rPr>
                <w:rFonts w:ascii="ＭＳ Ｐゴシック" w:eastAsia="ＭＳ Ｐゴシック" w:hAnsi="ＭＳ Ｐゴシック" w:cs="MS-Gothic"/>
                <w:color w:val="000000" w:themeColor="text1"/>
                <w:kern w:val="0"/>
                <w:sz w:val="20"/>
                <w:szCs w:val="20"/>
                <w:lang w:val="x-none"/>
              </w:rPr>
            </w:pPr>
            <w:r w:rsidRPr="00ED39B2">
              <w:rPr>
                <w:rFonts w:ascii="ＭＳ Ｐゴシック" w:eastAsia="ＭＳ Ｐゴシック" w:hAnsi="ＭＳ Ｐゴシック" w:cs="MS-Gothic" w:hint="eastAsia"/>
                <w:color w:val="000000" w:themeColor="text1"/>
                <w:kern w:val="0"/>
                <w:sz w:val="20"/>
                <w:szCs w:val="20"/>
                <w:lang w:val="x-none"/>
              </w:rPr>
              <w:t>８．補助金や指定管理等の申請条件のため</w:t>
            </w:r>
          </w:p>
          <w:p w14:paraId="09D54E1E" w14:textId="5F9EB74D" w:rsidR="005C6B2E" w:rsidRPr="00ED39B2" w:rsidRDefault="005C6B2E" w:rsidP="005C6B2E">
            <w:pPr>
              <w:adjustRightInd w:val="0"/>
              <w:snapToGrid w:val="0"/>
              <w:spacing w:line="120" w:lineRule="atLeast"/>
              <w:ind w:leftChars="100" w:left="210"/>
              <w:rPr>
                <w:rFonts w:ascii="ＭＳ Ｐゴシック" w:eastAsia="ＭＳ Ｐゴシック" w:hAnsi="ＭＳ Ｐゴシック" w:cs="Times New Roman"/>
                <w:color w:val="000000" w:themeColor="text1"/>
                <w:sz w:val="20"/>
                <w:szCs w:val="20"/>
              </w:rPr>
            </w:pPr>
            <w:r w:rsidRPr="00ED39B2">
              <w:rPr>
                <w:rFonts w:ascii="ＭＳ Ｐゴシック" w:eastAsia="ＭＳ Ｐゴシック" w:hAnsi="ＭＳ Ｐゴシック" w:cs="MS-PGothic" w:hint="eastAsia"/>
                <w:color w:val="000000" w:themeColor="text1"/>
                <w:kern w:val="0"/>
                <w:sz w:val="20"/>
                <w:szCs w:val="20"/>
                <w:lang w:val="x-none"/>
              </w:rPr>
              <w:t xml:space="preserve">９．その他（　　　　　　　　　　　　　　　　　　　　　　　　　　　　　　　　　　　　　　</w:t>
            </w:r>
            <w:r w:rsidR="00654BBB" w:rsidRPr="00ED39B2">
              <w:rPr>
                <w:rFonts w:ascii="ＭＳ Ｐゴシック" w:eastAsia="ＭＳ Ｐゴシック" w:hAnsi="ＭＳ Ｐゴシック" w:cs="MS-PGothic" w:hint="eastAsia"/>
                <w:color w:val="000000" w:themeColor="text1"/>
                <w:kern w:val="0"/>
                <w:sz w:val="20"/>
                <w:szCs w:val="20"/>
                <w:lang w:val="x-none"/>
              </w:rPr>
              <w:t xml:space="preserve">　　</w:t>
            </w:r>
            <w:r w:rsidRPr="00ED39B2">
              <w:rPr>
                <w:rFonts w:ascii="ＭＳ Ｐゴシック" w:eastAsia="ＭＳ Ｐゴシック" w:hAnsi="ＭＳ Ｐゴシック" w:cs="MS-PGothic" w:hint="eastAsia"/>
                <w:color w:val="000000" w:themeColor="text1"/>
                <w:kern w:val="0"/>
                <w:sz w:val="20"/>
                <w:szCs w:val="20"/>
                <w:lang w:val="x-none"/>
              </w:rPr>
              <w:t xml:space="preserve">　　　　　　　　　　　　　　　　）</w:t>
            </w:r>
          </w:p>
        </w:tc>
      </w:tr>
    </w:tbl>
    <w:p w14:paraId="3BBFC0D1" w14:textId="77777777" w:rsidR="007817E5" w:rsidRPr="00ED39B2" w:rsidRDefault="007817E5" w:rsidP="00BB2F9B">
      <w:pPr>
        <w:jc w:val="left"/>
        <w:rPr>
          <w:rFonts w:ascii="ＭＳ Ｐゴシック" w:eastAsia="ＭＳ Ｐゴシック" w:hAnsi="ＭＳ Ｐゴシック" w:cs="Times New Roman"/>
          <w:b/>
          <w:color w:val="000000" w:themeColor="text1"/>
          <w:szCs w:val="21"/>
        </w:rPr>
      </w:pPr>
    </w:p>
    <w:p w14:paraId="3A7FE5E1" w14:textId="7BDBF3C9" w:rsidR="003C6BF9" w:rsidRPr="00686E55" w:rsidRDefault="005C6B2E" w:rsidP="003C6BF9">
      <w:pPr>
        <w:jc w:val="left"/>
        <w:rPr>
          <w:rFonts w:ascii="ＭＳ Ｐゴシック" w:eastAsia="ＭＳ Ｐゴシック" w:hAnsi="ＭＳ Ｐゴシック"/>
          <w:color w:val="000000" w:themeColor="text1"/>
          <w:sz w:val="20"/>
          <w:szCs w:val="20"/>
          <w:u w:val="single"/>
        </w:rPr>
      </w:pPr>
      <w:r w:rsidRPr="00686E55">
        <w:rPr>
          <w:rFonts w:ascii="ＭＳ Ｐゴシック" w:eastAsia="ＭＳ Ｐゴシック" w:hAnsi="ＭＳ Ｐゴシック" w:cs="Times New Roman" w:hint="eastAsia"/>
          <w:color w:val="000000" w:themeColor="text1"/>
          <w:spacing w:val="17"/>
          <w:sz w:val="20"/>
          <w:szCs w:val="20"/>
          <w:u w:val="single"/>
        </w:rPr>
        <w:t>ア</w:t>
      </w:r>
      <w:r w:rsidR="003C6BF9" w:rsidRPr="00686E55">
        <w:rPr>
          <w:rFonts w:ascii="ＭＳ Ｐゴシック" w:eastAsia="ＭＳ Ｐゴシック" w:hAnsi="ＭＳ Ｐゴシック" w:cs="Times New Roman" w:hint="eastAsia"/>
          <w:color w:val="000000" w:themeColor="text1"/>
          <w:spacing w:val="17"/>
          <w:sz w:val="20"/>
          <w:szCs w:val="20"/>
          <w:u w:val="single"/>
        </w:rPr>
        <w:t>．</w:t>
      </w:r>
      <w:r w:rsidR="003C6BF9" w:rsidRPr="00686E55">
        <w:rPr>
          <w:rFonts w:ascii="ＭＳ Ｐゴシック" w:eastAsia="ＭＳ Ｐゴシック" w:hAnsi="ＭＳ Ｐゴシック" w:hint="eastAsia"/>
          <w:color w:val="000000" w:themeColor="text1"/>
          <w:sz w:val="20"/>
          <w:szCs w:val="20"/>
          <w:u w:val="single"/>
        </w:rPr>
        <w:t>第三者評価の目的の一つである</w:t>
      </w:r>
      <w:r w:rsidR="0047749A" w:rsidRPr="00686E55">
        <w:rPr>
          <w:rFonts w:ascii="ＭＳ Ｐゴシック" w:eastAsia="ＭＳ Ｐゴシック" w:hAnsi="ＭＳ Ｐゴシック" w:hint="eastAsia"/>
          <w:color w:val="000000" w:themeColor="text1"/>
          <w:sz w:val="20"/>
          <w:szCs w:val="20"/>
          <w:u w:val="single"/>
        </w:rPr>
        <w:t>「</w:t>
      </w:r>
      <w:r w:rsidR="003C6BF9" w:rsidRPr="00686E55">
        <w:rPr>
          <w:rFonts w:ascii="ＭＳ Ｐゴシック" w:eastAsia="ＭＳ Ｐゴシック" w:hAnsi="ＭＳ Ｐゴシック" w:hint="eastAsia"/>
          <w:color w:val="000000" w:themeColor="text1"/>
          <w:sz w:val="20"/>
          <w:szCs w:val="20"/>
          <w:u w:val="single"/>
        </w:rPr>
        <w:t>サービスの質の向上</w:t>
      </w:r>
      <w:r w:rsidR="0047749A" w:rsidRPr="00686E55">
        <w:rPr>
          <w:rFonts w:ascii="ＭＳ Ｐゴシック" w:eastAsia="ＭＳ Ｐゴシック" w:hAnsi="ＭＳ Ｐゴシック" w:hint="eastAsia"/>
          <w:color w:val="000000" w:themeColor="text1"/>
          <w:sz w:val="20"/>
          <w:szCs w:val="20"/>
          <w:u w:val="single"/>
        </w:rPr>
        <w:t>」</w:t>
      </w:r>
      <w:r w:rsidR="003C6BF9" w:rsidRPr="00686E55">
        <w:rPr>
          <w:rFonts w:ascii="ＭＳ Ｐゴシック" w:eastAsia="ＭＳ Ｐゴシック" w:hAnsi="ＭＳ Ｐゴシック" w:hint="eastAsia"/>
          <w:color w:val="000000" w:themeColor="text1"/>
          <w:sz w:val="20"/>
          <w:szCs w:val="20"/>
          <w:u w:val="single"/>
        </w:rPr>
        <w:t>についてお聞きします</w:t>
      </w:r>
    </w:p>
    <w:p w14:paraId="7EB4E8EF" w14:textId="263295CD" w:rsidR="005C6B2E" w:rsidRPr="00686E55" w:rsidRDefault="005C6B2E" w:rsidP="008D0493">
      <w:pPr>
        <w:spacing w:line="280" w:lineRule="exact"/>
        <w:ind w:leftChars="100" w:left="210"/>
        <w:jc w:val="left"/>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cs="Times New Roman" w:hint="eastAsia"/>
          <w:b/>
          <w:color w:val="000000" w:themeColor="text1"/>
          <w:sz w:val="20"/>
          <w:szCs w:val="20"/>
        </w:rPr>
        <w:t>問１：第三者評価受審を行い、良い結果をもたらしたと思われる事項、疑問に感じたと思われる事項についてお聞きします。当てはまると思われる欄に〇をつけてください。</w:t>
      </w:r>
    </w:p>
    <w:tbl>
      <w:tblPr>
        <w:tblStyle w:val="a8"/>
        <w:tblW w:w="0" w:type="auto"/>
        <w:tblLook w:val="04A0" w:firstRow="1" w:lastRow="0" w:firstColumn="1" w:lastColumn="0" w:noHBand="0" w:noVBand="1"/>
      </w:tblPr>
      <w:tblGrid>
        <w:gridCol w:w="3849"/>
        <w:gridCol w:w="1806"/>
        <w:gridCol w:w="1945"/>
        <w:gridCol w:w="2136"/>
      </w:tblGrid>
      <w:tr w:rsidR="00E34902" w:rsidRPr="00E506D1" w14:paraId="63DE8A03" w14:textId="77777777" w:rsidTr="00995A16">
        <w:tc>
          <w:tcPr>
            <w:tcW w:w="3936" w:type="dxa"/>
            <w:shd w:val="clear" w:color="auto" w:fill="D9D9D9" w:themeFill="background1" w:themeFillShade="D9"/>
          </w:tcPr>
          <w:p w14:paraId="7D5902B2" w14:textId="77777777" w:rsidR="00E34902" w:rsidRPr="00995A16" w:rsidRDefault="00E34902" w:rsidP="00F65286">
            <w:pPr>
              <w:jc w:val="left"/>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受審が良い結果をもたらした事項</w:t>
            </w:r>
          </w:p>
        </w:tc>
        <w:tc>
          <w:tcPr>
            <w:tcW w:w="1842" w:type="dxa"/>
            <w:shd w:val="clear" w:color="auto" w:fill="D9D9D9" w:themeFill="background1" w:themeFillShade="D9"/>
          </w:tcPr>
          <w:p w14:paraId="5AC959D4" w14:textId="77777777" w:rsidR="00E34902" w:rsidRPr="00995A16" w:rsidRDefault="00E34902" w:rsidP="007422C5">
            <w:pPr>
              <w:jc w:val="center"/>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大いに成果があった</w:t>
            </w:r>
          </w:p>
        </w:tc>
        <w:tc>
          <w:tcPr>
            <w:tcW w:w="1985" w:type="dxa"/>
            <w:shd w:val="clear" w:color="auto" w:fill="D9D9D9" w:themeFill="background1" w:themeFillShade="D9"/>
          </w:tcPr>
          <w:p w14:paraId="7987FAE5" w14:textId="77777777" w:rsidR="00E34902" w:rsidRPr="00995A16" w:rsidRDefault="00E34902" w:rsidP="007422C5">
            <w:pPr>
              <w:jc w:val="center"/>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まあまあ成果があった</w:t>
            </w:r>
          </w:p>
        </w:tc>
        <w:tc>
          <w:tcPr>
            <w:tcW w:w="2181" w:type="dxa"/>
            <w:shd w:val="clear" w:color="auto" w:fill="D9D9D9" w:themeFill="background1" w:themeFillShade="D9"/>
          </w:tcPr>
          <w:p w14:paraId="55DB948B" w14:textId="28877F03" w:rsidR="00E34902" w:rsidRPr="00995A16" w:rsidRDefault="00E34902" w:rsidP="007422C5">
            <w:pPr>
              <w:jc w:val="center"/>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あまり成果がなかった</w:t>
            </w:r>
          </w:p>
        </w:tc>
      </w:tr>
      <w:tr w:rsidR="00E34902" w:rsidRPr="00E506D1" w14:paraId="090993A9" w14:textId="77777777" w:rsidTr="007422C5">
        <w:trPr>
          <w:trHeight w:val="233"/>
        </w:trPr>
        <w:tc>
          <w:tcPr>
            <w:tcW w:w="3936" w:type="dxa"/>
          </w:tcPr>
          <w:p w14:paraId="6B61760B" w14:textId="77777777" w:rsidR="00E34902" w:rsidRPr="00995A16" w:rsidRDefault="00E34902" w:rsidP="00F65286">
            <w:pPr>
              <w:jc w:val="left"/>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①事業所の努力が評価され自信になった</w:t>
            </w:r>
          </w:p>
        </w:tc>
        <w:tc>
          <w:tcPr>
            <w:tcW w:w="1842" w:type="dxa"/>
          </w:tcPr>
          <w:p w14:paraId="14FA85DA" w14:textId="77777777" w:rsidR="00E34902" w:rsidRPr="00995A16" w:rsidRDefault="00E34902" w:rsidP="00F65286">
            <w:pPr>
              <w:jc w:val="left"/>
              <w:rPr>
                <w:rFonts w:ascii="ＭＳ Ｐゴシック" w:eastAsia="ＭＳ Ｐゴシック" w:hAnsi="ＭＳ Ｐゴシック"/>
                <w:color w:val="000000" w:themeColor="text1"/>
                <w:sz w:val="18"/>
                <w:szCs w:val="18"/>
              </w:rPr>
            </w:pPr>
          </w:p>
        </w:tc>
        <w:tc>
          <w:tcPr>
            <w:tcW w:w="1985" w:type="dxa"/>
          </w:tcPr>
          <w:p w14:paraId="69EDA76D" w14:textId="77777777" w:rsidR="00E34902" w:rsidRPr="00995A16" w:rsidRDefault="00E34902" w:rsidP="00F65286">
            <w:pPr>
              <w:jc w:val="left"/>
              <w:rPr>
                <w:rFonts w:ascii="ＭＳ Ｐゴシック" w:eastAsia="ＭＳ Ｐゴシック" w:hAnsi="ＭＳ Ｐゴシック"/>
                <w:color w:val="000000" w:themeColor="text1"/>
                <w:sz w:val="18"/>
                <w:szCs w:val="18"/>
              </w:rPr>
            </w:pPr>
          </w:p>
        </w:tc>
        <w:tc>
          <w:tcPr>
            <w:tcW w:w="2181" w:type="dxa"/>
          </w:tcPr>
          <w:p w14:paraId="0737F6F4" w14:textId="77777777" w:rsidR="00E34902" w:rsidRPr="00995A16" w:rsidRDefault="00E34902" w:rsidP="00F65286">
            <w:pPr>
              <w:jc w:val="left"/>
              <w:rPr>
                <w:rFonts w:ascii="ＭＳ Ｐゴシック" w:eastAsia="ＭＳ Ｐゴシック" w:hAnsi="ＭＳ Ｐゴシック"/>
                <w:color w:val="000000" w:themeColor="text1"/>
                <w:sz w:val="18"/>
                <w:szCs w:val="18"/>
              </w:rPr>
            </w:pPr>
          </w:p>
        </w:tc>
      </w:tr>
      <w:tr w:rsidR="00E34902" w:rsidRPr="00E506D1" w14:paraId="26B3C942" w14:textId="77777777" w:rsidTr="00995A16">
        <w:tc>
          <w:tcPr>
            <w:tcW w:w="3936" w:type="dxa"/>
          </w:tcPr>
          <w:p w14:paraId="4F726388" w14:textId="77777777" w:rsidR="00E34902" w:rsidRPr="00995A16" w:rsidRDefault="00E34902" w:rsidP="00F65286">
            <w:pPr>
              <w:jc w:val="left"/>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②改善のヒントが貰えた</w:t>
            </w:r>
          </w:p>
        </w:tc>
        <w:tc>
          <w:tcPr>
            <w:tcW w:w="1842" w:type="dxa"/>
          </w:tcPr>
          <w:p w14:paraId="72612787" w14:textId="77777777" w:rsidR="00E34902" w:rsidRPr="00995A16" w:rsidRDefault="00E34902" w:rsidP="00F65286">
            <w:pPr>
              <w:jc w:val="left"/>
              <w:rPr>
                <w:rFonts w:ascii="ＭＳ Ｐゴシック" w:eastAsia="ＭＳ Ｐゴシック" w:hAnsi="ＭＳ Ｐゴシック"/>
                <w:color w:val="000000" w:themeColor="text1"/>
                <w:sz w:val="18"/>
                <w:szCs w:val="18"/>
              </w:rPr>
            </w:pPr>
          </w:p>
        </w:tc>
        <w:tc>
          <w:tcPr>
            <w:tcW w:w="1985" w:type="dxa"/>
          </w:tcPr>
          <w:p w14:paraId="14365F0E" w14:textId="77777777" w:rsidR="00E34902" w:rsidRPr="00995A16" w:rsidRDefault="00E34902" w:rsidP="00F65286">
            <w:pPr>
              <w:jc w:val="left"/>
              <w:rPr>
                <w:rFonts w:ascii="ＭＳ Ｐゴシック" w:eastAsia="ＭＳ Ｐゴシック" w:hAnsi="ＭＳ Ｐゴシック"/>
                <w:color w:val="000000" w:themeColor="text1"/>
                <w:sz w:val="18"/>
                <w:szCs w:val="18"/>
              </w:rPr>
            </w:pPr>
          </w:p>
        </w:tc>
        <w:tc>
          <w:tcPr>
            <w:tcW w:w="2181" w:type="dxa"/>
          </w:tcPr>
          <w:p w14:paraId="07A381B6" w14:textId="77777777" w:rsidR="00E34902" w:rsidRPr="00995A16" w:rsidRDefault="00E34902" w:rsidP="00F65286">
            <w:pPr>
              <w:jc w:val="left"/>
              <w:rPr>
                <w:rFonts w:ascii="ＭＳ Ｐゴシック" w:eastAsia="ＭＳ Ｐゴシック" w:hAnsi="ＭＳ Ｐゴシック"/>
                <w:color w:val="000000" w:themeColor="text1"/>
                <w:sz w:val="18"/>
                <w:szCs w:val="18"/>
              </w:rPr>
            </w:pPr>
          </w:p>
        </w:tc>
      </w:tr>
      <w:tr w:rsidR="00E34902" w:rsidRPr="00E506D1" w14:paraId="1A48E199" w14:textId="77777777" w:rsidTr="00995A16">
        <w:tc>
          <w:tcPr>
            <w:tcW w:w="3936" w:type="dxa"/>
          </w:tcPr>
          <w:p w14:paraId="5A3CADE9" w14:textId="77777777" w:rsidR="00E34902" w:rsidRPr="00995A16" w:rsidRDefault="00E34902" w:rsidP="00F65286">
            <w:pPr>
              <w:jc w:val="left"/>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③職員の意向が把握できた</w:t>
            </w:r>
          </w:p>
        </w:tc>
        <w:tc>
          <w:tcPr>
            <w:tcW w:w="1842" w:type="dxa"/>
          </w:tcPr>
          <w:p w14:paraId="64E8A1AD" w14:textId="77777777" w:rsidR="00E34902" w:rsidRPr="00995A16" w:rsidRDefault="00E34902" w:rsidP="00F65286">
            <w:pPr>
              <w:jc w:val="left"/>
              <w:rPr>
                <w:rFonts w:ascii="ＭＳ Ｐゴシック" w:eastAsia="ＭＳ Ｐゴシック" w:hAnsi="ＭＳ Ｐゴシック"/>
                <w:color w:val="000000" w:themeColor="text1"/>
                <w:sz w:val="18"/>
                <w:szCs w:val="18"/>
              </w:rPr>
            </w:pPr>
          </w:p>
        </w:tc>
        <w:tc>
          <w:tcPr>
            <w:tcW w:w="1985" w:type="dxa"/>
          </w:tcPr>
          <w:p w14:paraId="4B8F687A" w14:textId="77777777" w:rsidR="00E34902" w:rsidRPr="00995A16" w:rsidRDefault="00E34902" w:rsidP="00F65286">
            <w:pPr>
              <w:jc w:val="left"/>
              <w:rPr>
                <w:rFonts w:ascii="ＭＳ Ｐゴシック" w:eastAsia="ＭＳ Ｐゴシック" w:hAnsi="ＭＳ Ｐゴシック"/>
                <w:color w:val="000000" w:themeColor="text1"/>
                <w:sz w:val="18"/>
                <w:szCs w:val="18"/>
              </w:rPr>
            </w:pPr>
          </w:p>
        </w:tc>
        <w:tc>
          <w:tcPr>
            <w:tcW w:w="2181" w:type="dxa"/>
          </w:tcPr>
          <w:p w14:paraId="5FA6BA60" w14:textId="77777777" w:rsidR="00E34902" w:rsidRPr="00995A16" w:rsidRDefault="00E34902" w:rsidP="00F65286">
            <w:pPr>
              <w:jc w:val="left"/>
              <w:rPr>
                <w:rFonts w:ascii="ＭＳ Ｐゴシック" w:eastAsia="ＭＳ Ｐゴシック" w:hAnsi="ＭＳ Ｐゴシック"/>
                <w:color w:val="000000" w:themeColor="text1"/>
                <w:sz w:val="18"/>
                <w:szCs w:val="18"/>
              </w:rPr>
            </w:pPr>
          </w:p>
        </w:tc>
      </w:tr>
      <w:tr w:rsidR="00E34902" w:rsidRPr="00E506D1" w14:paraId="49B05F3E" w14:textId="77777777" w:rsidTr="00995A16">
        <w:trPr>
          <w:trHeight w:val="345"/>
        </w:trPr>
        <w:tc>
          <w:tcPr>
            <w:tcW w:w="3936" w:type="dxa"/>
          </w:tcPr>
          <w:p w14:paraId="7903738F" w14:textId="77777777" w:rsidR="00E34902" w:rsidRPr="00995A16" w:rsidRDefault="00E34902" w:rsidP="00F65286">
            <w:pPr>
              <w:jc w:val="left"/>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④利用者の意向が把握できた</w:t>
            </w:r>
          </w:p>
        </w:tc>
        <w:tc>
          <w:tcPr>
            <w:tcW w:w="1842" w:type="dxa"/>
          </w:tcPr>
          <w:p w14:paraId="14753202" w14:textId="77777777" w:rsidR="00E34902" w:rsidRPr="00995A16" w:rsidRDefault="00E34902" w:rsidP="00F65286">
            <w:pPr>
              <w:jc w:val="left"/>
              <w:rPr>
                <w:rFonts w:ascii="ＭＳ Ｐゴシック" w:eastAsia="ＭＳ Ｐゴシック" w:hAnsi="ＭＳ Ｐゴシック"/>
                <w:color w:val="000000" w:themeColor="text1"/>
                <w:sz w:val="18"/>
                <w:szCs w:val="18"/>
              </w:rPr>
            </w:pPr>
          </w:p>
        </w:tc>
        <w:tc>
          <w:tcPr>
            <w:tcW w:w="1985" w:type="dxa"/>
          </w:tcPr>
          <w:p w14:paraId="6F0C3058" w14:textId="77777777" w:rsidR="00E34902" w:rsidRPr="00995A16" w:rsidRDefault="00E34902" w:rsidP="00F65286">
            <w:pPr>
              <w:jc w:val="left"/>
              <w:rPr>
                <w:rFonts w:ascii="ＭＳ Ｐゴシック" w:eastAsia="ＭＳ Ｐゴシック" w:hAnsi="ＭＳ Ｐゴシック"/>
                <w:color w:val="000000" w:themeColor="text1"/>
                <w:sz w:val="18"/>
                <w:szCs w:val="18"/>
              </w:rPr>
            </w:pPr>
          </w:p>
        </w:tc>
        <w:tc>
          <w:tcPr>
            <w:tcW w:w="2181" w:type="dxa"/>
          </w:tcPr>
          <w:p w14:paraId="54E3FEBC" w14:textId="77777777" w:rsidR="00E34902" w:rsidRPr="00995A16" w:rsidRDefault="00E34902" w:rsidP="00F65286">
            <w:pPr>
              <w:jc w:val="left"/>
              <w:rPr>
                <w:rFonts w:ascii="ＭＳ Ｐゴシック" w:eastAsia="ＭＳ Ｐゴシック" w:hAnsi="ＭＳ Ｐゴシック"/>
                <w:color w:val="000000" w:themeColor="text1"/>
                <w:sz w:val="18"/>
                <w:szCs w:val="18"/>
              </w:rPr>
            </w:pPr>
          </w:p>
        </w:tc>
      </w:tr>
      <w:tr w:rsidR="00E34902" w:rsidRPr="00E506D1" w14:paraId="75FCDBF3" w14:textId="77777777" w:rsidTr="00995A16">
        <w:trPr>
          <w:trHeight w:val="360"/>
        </w:trPr>
        <w:tc>
          <w:tcPr>
            <w:tcW w:w="3936" w:type="dxa"/>
          </w:tcPr>
          <w:p w14:paraId="13145E20" w14:textId="5745E319" w:rsidR="00E34902" w:rsidRPr="00995A16" w:rsidRDefault="00E34902" w:rsidP="00F65286">
            <w:pPr>
              <w:jc w:val="left"/>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⑤職員の確保（実習生を含む）が進んだ</w:t>
            </w:r>
          </w:p>
        </w:tc>
        <w:tc>
          <w:tcPr>
            <w:tcW w:w="1842" w:type="dxa"/>
          </w:tcPr>
          <w:p w14:paraId="0F6BA1A8" w14:textId="77777777" w:rsidR="00E34902" w:rsidRPr="00995A16" w:rsidRDefault="00E34902" w:rsidP="00F65286">
            <w:pPr>
              <w:jc w:val="left"/>
              <w:rPr>
                <w:rFonts w:ascii="ＭＳ Ｐゴシック" w:eastAsia="ＭＳ Ｐゴシック" w:hAnsi="ＭＳ Ｐゴシック"/>
                <w:color w:val="000000" w:themeColor="text1"/>
                <w:sz w:val="18"/>
                <w:szCs w:val="18"/>
              </w:rPr>
            </w:pPr>
          </w:p>
        </w:tc>
        <w:tc>
          <w:tcPr>
            <w:tcW w:w="1985" w:type="dxa"/>
          </w:tcPr>
          <w:p w14:paraId="2F256E11" w14:textId="77777777" w:rsidR="00E34902" w:rsidRPr="00995A16" w:rsidRDefault="00E34902" w:rsidP="00F65286">
            <w:pPr>
              <w:jc w:val="left"/>
              <w:rPr>
                <w:rFonts w:ascii="ＭＳ Ｐゴシック" w:eastAsia="ＭＳ Ｐゴシック" w:hAnsi="ＭＳ Ｐゴシック"/>
                <w:color w:val="000000" w:themeColor="text1"/>
                <w:sz w:val="18"/>
                <w:szCs w:val="18"/>
              </w:rPr>
            </w:pPr>
          </w:p>
        </w:tc>
        <w:tc>
          <w:tcPr>
            <w:tcW w:w="2181" w:type="dxa"/>
          </w:tcPr>
          <w:p w14:paraId="70FB5BC7" w14:textId="77777777" w:rsidR="00E34902" w:rsidRPr="00995A16" w:rsidRDefault="00E34902" w:rsidP="00F65286">
            <w:pPr>
              <w:jc w:val="left"/>
              <w:rPr>
                <w:rFonts w:ascii="ＭＳ Ｐゴシック" w:eastAsia="ＭＳ Ｐゴシック" w:hAnsi="ＭＳ Ｐゴシック"/>
                <w:color w:val="000000" w:themeColor="text1"/>
                <w:sz w:val="18"/>
                <w:szCs w:val="18"/>
              </w:rPr>
            </w:pPr>
          </w:p>
        </w:tc>
      </w:tr>
      <w:tr w:rsidR="00E34902" w:rsidRPr="00E506D1" w14:paraId="27C14F0D" w14:textId="77777777" w:rsidTr="00995A16">
        <w:trPr>
          <w:trHeight w:val="360"/>
        </w:trPr>
        <w:tc>
          <w:tcPr>
            <w:tcW w:w="3936" w:type="dxa"/>
          </w:tcPr>
          <w:p w14:paraId="0E42AB69" w14:textId="459E8CA9" w:rsidR="00E34902" w:rsidRPr="00995A16" w:rsidRDefault="00E34902" w:rsidP="00446C38">
            <w:pPr>
              <w:jc w:val="left"/>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⑥職員の育成に役立った</w:t>
            </w:r>
          </w:p>
        </w:tc>
        <w:tc>
          <w:tcPr>
            <w:tcW w:w="1842" w:type="dxa"/>
          </w:tcPr>
          <w:p w14:paraId="2EB6A57A" w14:textId="77777777" w:rsidR="00E34902" w:rsidRPr="00995A16" w:rsidRDefault="00E34902" w:rsidP="00F65286">
            <w:pPr>
              <w:jc w:val="left"/>
              <w:rPr>
                <w:rFonts w:ascii="ＭＳ Ｐゴシック" w:eastAsia="ＭＳ Ｐゴシック" w:hAnsi="ＭＳ Ｐゴシック"/>
                <w:color w:val="000000" w:themeColor="text1"/>
                <w:sz w:val="18"/>
                <w:szCs w:val="18"/>
              </w:rPr>
            </w:pPr>
          </w:p>
        </w:tc>
        <w:tc>
          <w:tcPr>
            <w:tcW w:w="1985" w:type="dxa"/>
          </w:tcPr>
          <w:p w14:paraId="2FF6F3FE" w14:textId="77777777" w:rsidR="00E34902" w:rsidRPr="00995A16" w:rsidRDefault="00E34902" w:rsidP="00F65286">
            <w:pPr>
              <w:jc w:val="left"/>
              <w:rPr>
                <w:rFonts w:ascii="ＭＳ Ｐゴシック" w:eastAsia="ＭＳ Ｐゴシック" w:hAnsi="ＭＳ Ｐゴシック"/>
                <w:color w:val="000000" w:themeColor="text1"/>
                <w:sz w:val="18"/>
                <w:szCs w:val="18"/>
              </w:rPr>
            </w:pPr>
          </w:p>
        </w:tc>
        <w:tc>
          <w:tcPr>
            <w:tcW w:w="2181" w:type="dxa"/>
          </w:tcPr>
          <w:p w14:paraId="4E22CA8C" w14:textId="77777777" w:rsidR="00E34902" w:rsidRPr="00995A16" w:rsidRDefault="00E34902" w:rsidP="00F65286">
            <w:pPr>
              <w:jc w:val="left"/>
              <w:rPr>
                <w:rFonts w:ascii="ＭＳ Ｐゴシック" w:eastAsia="ＭＳ Ｐゴシック" w:hAnsi="ＭＳ Ｐゴシック"/>
                <w:color w:val="000000" w:themeColor="text1"/>
                <w:sz w:val="18"/>
                <w:szCs w:val="18"/>
              </w:rPr>
            </w:pPr>
          </w:p>
        </w:tc>
      </w:tr>
      <w:tr w:rsidR="005C6B2E" w:rsidRPr="00E506D1" w14:paraId="3919F6FF" w14:textId="77777777" w:rsidTr="00F65286">
        <w:tc>
          <w:tcPr>
            <w:tcW w:w="9944" w:type="dxa"/>
            <w:gridSpan w:val="4"/>
          </w:tcPr>
          <w:p w14:paraId="7FDC14E1" w14:textId="6CB74338" w:rsidR="00446C38" w:rsidRPr="00995A16" w:rsidRDefault="00446C38" w:rsidP="00E1023D">
            <w:pPr>
              <w:jc w:val="left"/>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⑦</w:t>
            </w:r>
            <w:r w:rsidR="005C6B2E" w:rsidRPr="00995A16">
              <w:rPr>
                <w:rFonts w:ascii="ＭＳ Ｐゴシック" w:eastAsia="ＭＳ Ｐゴシック" w:hAnsi="ＭＳ Ｐゴシック" w:hint="eastAsia"/>
                <w:color w:val="000000" w:themeColor="text1"/>
                <w:sz w:val="18"/>
                <w:szCs w:val="18"/>
              </w:rPr>
              <w:t>その他</w:t>
            </w:r>
          </w:p>
        </w:tc>
      </w:tr>
    </w:tbl>
    <w:p w14:paraId="527040E6" w14:textId="77777777" w:rsidR="00B96B96" w:rsidRPr="00E506D1" w:rsidRDefault="00B96B96">
      <w:pPr>
        <w:widowControl/>
        <w:jc w:val="left"/>
        <w:rPr>
          <w:rFonts w:ascii="ＭＳ Ｐゴシック" w:eastAsia="ＭＳ Ｐゴシック" w:hAnsi="ＭＳ Ｐゴシック" w:cs="Times New Roman"/>
          <w:b/>
          <w:color w:val="000000" w:themeColor="text1"/>
          <w:szCs w:val="21"/>
        </w:rPr>
      </w:pPr>
    </w:p>
    <w:tbl>
      <w:tblPr>
        <w:tblStyle w:val="a8"/>
        <w:tblW w:w="0" w:type="auto"/>
        <w:tblLook w:val="04A0" w:firstRow="1" w:lastRow="0" w:firstColumn="1" w:lastColumn="0" w:noHBand="0" w:noVBand="1"/>
      </w:tblPr>
      <w:tblGrid>
        <w:gridCol w:w="3849"/>
        <w:gridCol w:w="1806"/>
        <w:gridCol w:w="1945"/>
        <w:gridCol w:w="2136"/>
      </w:tblGrid>
      <w:tr w:rsidR="00E34902" w:rsidRPr="00E506D1" w14:paraId="59B81DFA" w14:textId="77777777" w:rsidTr="00995A16">
        <w:tc>
          <w:tcPr>
            <w:tcW w:w="3936" w:type="dxa"/>
            <w:shd w:val="clear" w:color="auto" w:fill="D9D9D9" w:themeFill="background1" w:themeFillShade="D9"/>
          </w:tcPr>
          <w:p w14:paraId="2C1ADF0C" w14:textId="77777777" w:rsidR="00E34902" w:rsidRPr="00995A16" w:rsidRDefault="00E34902" w:rsidP="008E2562">
            <w:pPr>
              <w:jc w:val="left"/>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受審で疑問に思った事項</w:t>
            </w:r>
          </w:p>
        </w:tc>
        <w:tc>
          <w:tcPr>
            <w:tcW w:w="1842" w:type="dxa"/>
            <w:shd w:val="clear" w:color="auto" w:fill="D9D9D9" w:themeFill="background1" w:themeFillShade="D9"/>
          </w:tcPr>
          <w:p w14:paraId="1DEB963E" w14:textId="77777777" w:rsidR="00E34902" w:rsidRPr="00995A16" w:rsidRDefault="00E34902" w:rsidP="007422C5">
            <w:pPr>
              <w:jc w:val="center"/>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大いにそう思った</w:t>
            </w:r>
          </w:p>
        </w:tc>
        <w:tc>
          <w:tcPr>
            <w:tcW w:w="1985" w:type="dxa"/>
            <w:shd w:val="clear" w:color="auto" w:fill="D9D9D9" w:themeFill="background1" w:themeFillShade="D9"/>
          </w:tcPr>
          <w:p w14:paraId="71EF9BEA" w14:textId="77777777" w:rsidR="00E34902" w:rsidRPr="00995A16" w:rsidRDefault="00E34902" w:rsidP="007422C5">
            <w:pPr>
              <w:jc w:val="center"/>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まあまあそう思った</w:t>
            </w:r>
          </w:p>
        </w:tc>
        <w:tc>
          <w:tcPr>
            <w:tcW w:w="2181" w:type="dxa"/>
            <w:shd w:val="clear" w:color="auto" w:fill="D9D9D9" w:themeFill="background1" w:themeFillShade="D9"/>
          </w:tcPr>
          <w:p w14:paraId="1E951E4C" w14:textId="626791D0" w:rsidR="00E34902" w:rsidRPr="00995A16" w:rsidRDefault="00E34902" w:rsidP="007422C5">
            <w:pPr>
              <w:jc w:val="center"/>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あまりそうは思わなかった</w:t>
            </w:r>
          </w:p>
        </w:tc>
      </w:tr>
      <w:tr w:rsidR="00E34902" w:rsidRPr="00E506D1" w14:paraId="6FB68D17" w14:textId="77777777" w:rsidTr="00995A16">
        <w:tc>
          <w:tcPr>
            <w:tcW w:w="3936" w:type="dxa"/>
          </w:tcPr>
          <w:p w14:paraId="0762EDE5" w14:textId="77777777" w:rsidR="00E34902" w:rsidRPr="00995A16" w:rsidRDefault="00E34902" w:rsidP="008E2562">
            <w:pPr>
              <w:jc w:val="left"/>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①マニュアルがあればよいという評価が多い</w:t>
            </w:r>
          </w:p>
        </w:tc>
        <w:tc>
          <w:tcPr>
            <w:tcW w:w="1842" w:type="dxa"/>
          </w:tcPr>
          <w:p w14:paraId="794D1725" w14:textId="77777777" w:rsidR="00E34902" w:rsidRPr="00995A16" w:rsidRDefault="00E34902" w:rsidP="008E2562">
            <w:pPr>
              <w:jc w:val="left"/>
              <w:rPr>
                <w:rFonts w:ascii="ＭＳ Ｐゴシック" w:eastAsia="ＭＳ Ｐゴシック" w:hAnsi="ＭＳ Ｐゴシック"/>
                <w:color w:val="000000" w:themeColor="text1"/>
                <w:sz w:val="18"/>
                <w:szCs w:val="18"/>
              </w:rPr>
            </w:pPr>
          </w:p>
        </w:tc>
        <w:tc>
          <w:tcPr>
            <w:tcW w:w="1985" w:type="dxa"/>
          </w:tcPr>
          <w:p w14:paraId="1D7DE60C" w14:textId="77777777" w:rsidR="00E34902" w:rsidRPr="00995A16" w:rsidRDefault="00E34902" w:rsidP="008E2562">
            <w:pPr>
              <w:jc w:val="left"/>
              <w:rPr>
                <w:rFonts w:ascii="ＭＳ Ｐゴシック" w:eastAsia="ＭＳ Ｐゴシック" w:hAnsi="ＭＳ Ｐゴシック"/>
                <w:color w:val="000000" w:themeColor="text1"/>
                <w:sz w:val="18"/>
                <w:szCs w:val="18"/>
              </w:rPr>
            </w:pPr>
          </w:p>
        </w:tc>
        <w:tc>
          <w:tcPr>
            <w:tcW w:w="2181" w:type="dxa"/>
          </w:tcPr>
          <w:p w14:paraId="4CE1062B" w14:textId="77777777" w:rsidR="00E34902" w:rsidRPr="00995A16" w:rsidRDefault="00E34902" w:rsidP="008E2562">
            <w:pPr>
              <w:jc w:val="left"/>
              <w:rPr>
                <w:rFonts w:ascii="ＭＳ Ｐゴシック" w:eastAsia="ＭＳ Ｐゴシック" w:hAnsi="ＭＳ Ｐゴシック"/>
                <w:color w:val="000000" w:themeColor="text1"/>
                <w:sz w:val="18"/>
                <w:szCs w:val="18"/>
              </w:rPr>
            </w:pPr>
          </w:p>
        </w:tc>
      </w:tr>
      <w:tr w:rsidR="00E34902" w:rsidRPr="00E506D1" w14:paraId="4A2280E2" w14:textId="77777777" w:rsidTr="00995A16">
        <w:tc>
          <w:tcPr>
            <w:tcW w:w="3936" w:type="dxa"/>
          </w:tcPr>
          <w:p w14:paraId="494FAAA9" w14:textId="77777777" w:rsidR="00E34902" w:rsidRPr="00995A16" w:rsidRDefault="00E34902" w:rsidP="008E2562">
            <w:pPr>
              <w:jc w:val="left"/>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②現状では改善へのハードルが高い課題がある</w:t>
            </w:r>
          </w:p>
        </w:tc>
        <w:tc>
          <w:tcPr>
            <w:tcW w:w="1842" w:type="dxa"/>
          </w:tcPr>
          <w:p w14:paraId="1052E040" w14:textId="77777777" w:rsidR="00E34902" w:rsidRPr="00995A16" w:rsidRDefault="00E34902" w:rsidP="008E2562">
            <w:pPr>
              <w:jc w:val="left"/>
              <w:rPr>
                <w:rFonts w:ascii="ＭＳ Ｐゴシック" w:eastAsia="ＭＳ Ｐゴシック" w:hAnsi="ＭＳ Ｐゴシック"/>
                <w:color w:val="000000" w:themeColor="text1"/>
                <w:sz w:val="18"/>
                <w:szCs w:val="18"/>
              </w:rPr>
            </w:pPr>
          </w:p>
        </w:tc>
        <w:tc>
          <w:tcPr>
            <w:tcW w:w="1985" w:type="dxa"/>
          </w:tcPr>
          <w:p w14:paraId="5671BC55" w14:textId="77777777" w:rsidR="00E34902" w:rsidRPr="00995A16" w:rsidRDefault="00E34902" w:rsidP="008E2562">
            <w:pPr>
              <w:jc w:val="left"/>
              <w:rPr>
                <w:rFonts w:ascii="ＭＳ Ｐゴシック" w:eastAsia="ＭＳ Ｐゴシック" w:hAnsi="ＭＳ Ｐゴシック"/>
                <w:color w:val="000000" w:themeColor="text1"/>
                <w:sz w:val="18"/>
                <w:szCs w:val="18"/>
              </w:rPr>
            </w:pPr>
          </w:p>
        </w:tc>
        <w:tc>
          <w:tcPr>
            <w:tcW w:w="2181" w:type="dxa"/>
          </w:tcPr>
          <w:p w14:paraId="5D881F38" w14:textId="77777777" w:rsidR="00E34902" w:rsidRPr="00995A16" w:rsidRDefault="00E34902" w:rsidP="008E2562">
            <w:pPr>
              <w:jc w:val="left"/>
              <w:rPr>
                <w:rFonts w:ascii="ＭＳ Ｐゴシック" w:eastAsia="ＭＳ Ｐゴシック" w:hAnsi="ＭＳ Ｐゴシック"/>
                <w:color w:val="000000" w:themeColor="text1"/>
                <w:sz w:val="18"/>
                <w:szCs w:val="18"/>
              </w:rPr>
            </w:pPr>
          </w:p>
        </w:tc>
      </w:tr>
      <w:tr w:rsidR="00E34902" w:rsidRPr="00E506D1" w14:paraId="173FD538" w14:textId="77777777" w:rsidTr="00995A16">
        <w:trPr>
          <w:trHeight w:val="390"/>
        </w:trPr>
        <w:tc>
          <w:tcPr>
            <w:tcW w:w="3936" w:type="dxa"/>
          </w:tcPr>
          <w:p w14:paraId="28B73A44" w14:textId="77777777" w:rsidR="00E34902" w:rsidRPr="00995A16" w:rsidRDefault="00E34902" w:rsidP="008E2562">
            <w:pPr>
              <w:jc w:val="left"/>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③職員の意向が把握できなかった</w:t>
            </w:r>
          </w:p>
        </w:tc>
        <w:tc>
          <w:tcPr>
            <w:tcW w:w="1842" w:type="dxa"/>
          </w:tcPr>
          <w:p w14:paraId="18430637" w14:textId="77777777" w:rsidR="00E34902" w:rsidRPr="00995A16" w:rsidRDefault="00E34902" w:rsidP="008E2562">
            <w:pPr>
              <w:jc w:val="left"/>
              <w:rPr>
                <w:rFonts w:ascii="ＭＳ Ｐゴシック" w:eastAsia="ＭＳ Ｐゴシック" w:hAnsi="ＭＳ Ｐゴシック"/>
                <w:color w:val="000000" w:themeColor="text1"/>
                <w:sz w:val="18"/>
                <w:szCs w:val="18"/>
              </w:rPr>
            </w:pPr>
          </w:p>
        </w:tc>
        <w:tc>
          <w:tcPr>
            <w:tcW w:w="1985" w:type="dxa"/>
          </w:tcPr>
          <w:p w14:paraId="5E5238B5" w14:textId="77777777" w:rsidR="00E34902" w:rsidRPr="00995A16" w:rsidRDefault="00E34902" w:rsidP="008E2562">
            <w:pPr>
              <w:jc w:val="left"/>
              <w:rPr>
                <w:rFonts w:ascii="ＭＳ Ｐゴシック" w:eastAsia="ＭＳ Ｐゴシック" w:hAnsi="ＭＳ Ｐゴシック"/>
                <w:color w:val="000000" w:themeColor="text1"/>
                <w:sz w:val="18"/>
                <w:szCs w:val="18"/>
              </w:rPr>
            </w:pPr>
          </w:p>
        </w:tc>
        <w:tc>
          <w:tcPr>
            <w:tcW w:w="2181" w:type="dxa"/>
          </w:tcPr>
          <w:p w14:paraId="718505E3" w14:textId="77777777" w:rsidR="00E34902" w:rsidRPr="00995A16" w:rsidRDefault="00E34902" w:rsidP="008E2562">
            <w:pPr>
              <w:jc w:val="left"/>
              <w:rPr>
                <w:rFonts w:ascii="ＭＳ Ｐゴシック" w:eastAsia="ＭＳ Ｐゴシック" w:hAnsi="ＭＳ Ｐゴシック"/>
                <w:color w:val="000000" w:themeColor="text1"/>
                <w:sz w:val="18"/>
                <w:szCs w:val="18"/>
              </w:rPr>
            </w:pPr>
          </w:p>
        </w:tc>
      </w:tr>
      <w:tr w:rsidR="00E34902" w:rsidRPr="00E506D1" w14:paraId="7A6A97EC" w14:textId="77777777" w:rsidTr="00995A16">
        <w:trPr>
          <w:trHeight w:val="315"/>
        </w:trPr>
        <w:tc>
          <w:tcPr>
            <w:tcW w:w="3936" w:type="dxa"/>
          </w:tcPr>
          <w:p w14:paraId="06E393A6" w14:textId="77777777" w:rsidR="00E34902" w:rsidRPr="00995A16" w:rsidRDefault="00E34902" w:rsidP="008E2562">
            <w:pPr>
              <w:jc w:val="left"/>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④利用者の意向が把握できなかった</w:t>
            </w:r>
          </w:p>
        </w:tc>
        <w:tc>
          <w:tcPr>
            <w:tcW w:w="1842" w:type="dxa"/>
          </w:tcPr>
          <w:p w14:paraId="63A3F3A9" w14:textId="77777777" w:rsidR="00E34902" w:rsidRPr="00995A16" w:rsidRDefault="00E34902" w:rsidP="008E2562">
            <w:pPr>
              <w:jc w:val="left"/>
              <w:rPr>
                <w:rFonts w:ascii="ＭＳ Ｐゴシック" w:eastAsia="ＭＳ Ｐゴシック" w:hAnsi="ＭＳ Ｐゴシック"/>
                <w:color w:val="000000" w:themeColor="text1"/>
                <w:sz w:val="18"/>
                <w:szCs w:val="18"/>
              </w:rPr>
            </w:pPr>
          </w:p>
        </w:tc>
        <w:tc>
          <w:tcPr>
            <w:tcW w:w="1985" w:type="dxa"/>
          </w:tcPr>
          <w:p w14:paraId="23C7889E" w14:textId="77777777" w:rsidR="00E34902" w:rsidRPr="00995A16" w:rsidRDefault="00E34902" w:rsidP="008E2562">
            <w:pPr>
              <w:jc w:val="left"/>
              <w:rPr>
                <w:rFonts w:ascii="ＭＳ Ｐゴシック" w:eastAsia="ＭＳ Ｐゴシック" w:hAnsi="ＭＳ Ｐゴシック"/>
                <w:color w:val="000000" w:themeColor="text1"/>
                <w:sz w:val="18"/>
                <w:szCs w:val="18"/>
              </w:rPr>
            </w:pPr>
          </w:p>
        </w:tc>
        <w:tc>
          <w:tcPr>
            <w:tcW w:w="2181" w:type="dxa"/>
          </w:tcPr>
          <w:p w14:paraId="3DD39E3E" w14:textId="77777777" w:rsidR="00E34902" w:rsidRPr="00995A16" w:rsidRDefault="00E34902" w:rsidP="008E2562">
            <w:pPr>
              <w:jc w:val="left"/>
              <w:rPr>
                <w:rFonts w:ascii="ＭＳ Ｐゴシック" w:eastAsia="ＭＳ Ｐゴシック" w:hAnsi="ＭＳ Ｐゴシック"/>
                <w:color w:val="000000" w:themeColor="text1"/>
                <w:sz w:val="18"/>
                <w:szCs w:val="18"/>
              </w:rPr>
            </w:pPr>
          </w:p>
        </w:tc>
      </w:tr>
      <w:tr w:rsidR="00E34902" w:rsidRPr="00E506D1" w14:paraId="3B43CEA7" w14:textId="77777777" w:rsidTr="00995A16">
        <w:trPr>
          <w:trHeight w:val="390"/>
        </w:trPr>
        <w:tc>
          <w:tcPr>
            <w:tcW w:w="3936" w:type="dxa"/>
          </w:tcPr>
          <w:p w14:paraId="66532C0C" w14:textId="77777777" w:rsidR="00E34902" w:rsidRPr="00995A16" w:rsidRDefault="00E34902" w:rsidP="008E2562">
            <w:pPr>
              <w:jc w:val="left"/>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⑤評価調査者の専門性が疑われた</w:t>
            </w:r>
          </w:p>
        </w:tc>
        <w:tc>
          <w:tcPr>
            <w:tcW w:w="1842" w:type="dxa"/>
          </w:tcPr>
          <w:p w14:paraId="1FCDB72E" w14:textId="77777777" w:rsidR="00E34902" w:rsidRPr="00995A16" w:rsidRDefault="00E34902" w:rsidP="008E2562">
            <w:pPr>
              <w:jc w:val="left"/>
              <w:rPr>
                <w:rFonts w:ascii="ＭＳ Ｐゴシック" w:eastAsia="ＭＳ Ｐゴシック" w:hAnsi="ＭＳ Ｐゴシック"/>
                <w:color w:val="000000" w:themeColor="text1"/>
                <w:sz w:val="18"/>
                <w:szCs w:val="18"/>
              </w:rPr>
            </w:pPr>
          </w:p>
        </w:tc>
        <w:tc>
          <w:tcPr>
            <w:tcW w:w="1985" w:type="dxa"/>
          </w:tcPr>
          <w:p w14:paraId="31F92BFD" w14:textId="77777777" w:rsidR="00E34902" w:rsidRPr="00995A16" w:rsidRDefault="00E34902" w:rsidP="008E2562">
            <w:pPr>
              <w:jc w:val="left"/>
              <w:rPr>
                <w:rFonts w:ascii="ＭＳ Ｐゴシック" w:eastAsia="ＭＳ Ｐゴシック" w:hAnsi="ＭＳ Ｐゴシック"/>
                <w:color w:val="000000" w:themeColor="text1"/>
                <w:sz w:val="18"/>
                <w:szCs w:val="18"/>
              </w:rPr>
            </w:pPr>
          </w:p>
        </w:tc>
        <w:tc>
          <w:tcPr>
            <w:tcW w:w="2181" w:type="dxa"/>
          </w:tcPr>
          <w:p w14:paraId="4B69F75F" w14:textId="77777777" w:rsidR="00E34902" w:rsidRPr="00995A16" w:rsidRDefault="00E34902" w:rsidP="008E2562">
            <w:pPr>
              <w:jc w:val="left"/>
              <w:rPr>
                <w:rFonts w:ascii="ＭＳ Ｐゴシック" w:eastAsia="ＭＳ Ｐゴシック" w:hAnsi="ＭＳ Ｐゴシック"/>
                <w:color w:val="000000" w:themeColor="text1"/>
                <w:sz w:val="18"/>
                <w:szCs w:val="18"/>
              </w:rPr>
            </w:pPr>
          </w:p>
        </w:tc>
      </w:tr>
      <w:tr w:rsidR="00E34902" w:rsidRPr="00E506D1" w14:paraId="3C62947A" w14:textId="77777777" w:rsidTr="00995A16">
        <w:trPr>
          <w:trHeight w:val="330"/>
        </w:trPr>
        <w:tc>
          <w:tcPr>
            <w:tcW w:w="3936" w:type="dxa"/>
          </w:tcPr>
          <w:p w14:paraId="335BC006" w14:textId="5DE1DB37" w:rsidR="00E34902" w:rsidRPr="00995A16" w:rsidRDefault="00E34902" w:rsidP="008E2562">
            <w:pPr>
              <w:jc w:val="left"/>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⑥</w:t>
            </w:r>
            <w:r w:rsidR="00995A16">
              <w:rPr>
                <w:rFonts w:ascii="ＭＳ Ｐゴシック" w:eastAsia="ＭＳ Ｐゴシック" w:hAnsi="ＭＳ Ｐゴシック" w:hint="eastAsia"/>
                <w:color w:val="000000" w:themeColor="text1"/>
                <w:sz w:val="18"/>
                <w:szCs w:val="18"/>
              </w:rPr>
              <w:t>ａ，ｂ，ｃ</w:t>
            </w:r>
            <w:r w:rsidRPr="00995A16">
              <w:rPr>
                <w:rFonts w:ascii="ＭＳ Ｐゴシック" w:eastAsia="ＭＳ Ｐゴシック" w:hAnsi="ＭＳ Ｐゴシック" w:hint="eastAsia"/>
                <w:color w:val="000000" w:themeColor="text1"/>
                <w:sz w:val="18"/>
                <w:szCs w:val="18"/>
              </w:rPr>
              <w:t>の基準が不明確である</w:t>
            </w:r>
          </w:p>
        </w:tc>
        <w:tc>
          <w:tcPr>
            <w:tcW w:w="1842" w:type="dxa"/>
          </w:tcPr>
          <w:p w14:paraId="61E27A79" w14:textId="77777777" w:rsidR="00E34902" w:rsidRPr="00995A16" w:rsidRDefault="00E34902" w:rsidP="008E2562">
            <w:pPr>
              <w:jc w:val="left"/>
              <w:rPr>
                <w:rFonts w:ascii="ＭＳ Ｐゴシック" w:eastAsia="ＭＳ Ｐゴシック" w:hAnsi="ＭＳ Ｐゴシック"/>
                <w:color w:val="000000" w:themeColor="text1"/>
                <w:sz w:val="18"/>
                <w:szCs w:val="18"/>
              </w:rPr>
            </w:pPr>
          </w:p>
        </w:tc>
        <w:tc>
          <w:tcPr>
            <w:tcW w:w="1985" w:type="dxa"/>
          </w:tcPr>
          <w:p w14:paraId="48815B0F" w14:textId="77777777" w:rsidR="00E34902" w:rsidRPr="00995A16" w:rsidRDefault="00E34902" w:rsidP="008E2562">
            <w:pPr>
              <w:jc w:val="left"/>
              <w:rPr>
                <w:rFonts w:ascii="ＭＳ Ｐゴシック" w:eastAsia="ＭＳ Ｐゴシック" w:hAnsi="ＭＳ Ｐゴシック"/>
                <w:color w:val="000000" w:themeColor="text1"/>
                <w:sz w:val="18"/>
                <w:szCs w:val="18"/>
              </w:rPr>
            </w:pPr>
          </w:p>
        </w:tc>
        <w:tc>
          <w:tcPr>
            <w:tcW w:w="2181" w:type="dxa"/>
          </w:tcPr>
          <w:p w14:paraId="7FAD74B1" w14:textId="77777777" w:rsidR="00E34902" w:rsidRPr="00995A16" w:rsidRDefault="00E34902" w:rsidP="008E2562">
            <w:pPr>
              <w:jc w:val="left"/>
              <w:rPr>
                <w:rFonts w:ascii="ＭＳ Ｐゴシック" w:eastAsia="ＭＳ Ｐゴシック" w:hAnsi="ＭＳ Ｐゴシック"/>
                <w:color w:val="000000" w:themeColor="text1"/>
                <w:sz w:val="18"/>
                <w:szCs w:val="18"/>
              </w:rPr>
            </w:pPr>
          </w:p>
        </w:tc>
      </w:tr>
      <w:tr w:rsidR="00B96B96" w:rsidRPr="00E506D1" w14:paraId="2D91ED2D" w14:textId="77777777" w:rsidTr="008E2562">
        <w:tc>
          <w:tcPr>
            <w:tcW w:w="9944" w:type="dxa"/>
            <w:gridSpan w:val="4"/>
          </w:tcPr>
          <w:p w14:paraId="2CE6CEA2" w14:textId="77777777" w:rsidR="00B96B96" w:rsidRPr="00995A16" w:rsidRDefault="00B96B96" w:rsidP="008E2562">
            <w:pPr>
              <w:jc w:val="left"/>
              <w:rPr>
                <w:rFonts w:ascii="ＭＳ Ｐゴシック" w:eastAsia="ＭＳ Ｐゴシック" w:hAnsi="ＭＳ Ｐゴシック"/>
                <w:color w:val="000000" w:themeColor="text1"/>
                <w:sz w:val="18"/>
                <w:szCs w:val="18"/>
              </w:rPr>
            </w:pPr>
            <w:r w:rsidRPr="00995A16">
              <w:rPr>
                <w:rFonts w:ascii="ＭＳ Ｐゴシック" w:eastAsia="ＭＳ Ｐゴシック" w:hAnsi="ＭＳ Ｐゴシック" w:hint="eastAsia"/>
                <w:color w:val="000000" w:themeColor="text1"/>
                <w:sz w:val="18"/>
                <w:szCs w:val="18"/>
              </w:rPr>
              <w:t>⑦その他</w:t>
            </w:r>
          </w:p>
        </w:tc>
      </w:tr>
    </w:tbl>
    <w:p w14:paraId="5BD1348F" w14:textId="77777777" w:rsidR="00B96B96" w:rsidRPr="00E506D1" w:rsidRDefault="00B96B96">
      <w:pPr>
        <w:widowControl/>
        <w:jc w:val="left"/>
        <w:rPr>
          <w:rFonts w:ascii="ＭＳ Ｐゴシック" w:eastAsia="ＭＳ Ｐゴシック" w:hAnsi="ＭＳ Ｐゴシック" w:cs="Times New Roman"/>
          <w:b/>
          <w:color w:val="000000" w:themeColor="text1"/>
          <w:szCs w:val="21"/>
        </w:rPr>
      </w:pPr>
    </w:p>
    <w:p w14:paraId="34975ADB" w14:textId="3CA3ADDD" w:rsidR="007B3606" w:rsidRPr="00686E55" w:rsidRDefault="007B3606" w:rsidP="008D0493">
      <w:pPr>
        <w:spacing w:line="280" w:lineRule="exact"/>
        <w:ind w:leftChars="100" w:left="210"/>
        <w:rPr>
          <w:rFonts w:ascii="ＭＳ Ｐゴシック" w:eastAsia="ＭＳ Ｐゴシック" w:hAnsi="ＭＳ Ｐゴシック"/>
          <w:b/>
          <w:color w:val="000000" w:themeColor="text1"/>
          <w:sz w:val="20"/>
          <w:szCs w:val="20"/>
        </w:rPr>
      </w:pPr>
      <w:r w:rsidRPr="00686E55">
        <w:rPr>
          <w:rFonts w:ascii="ＭＳ Ｐゴシック" w:eastAsia="ＭＳ Ｐゴシック" w:hAnsi="ＭＳ Ｐゴシック" w:cs="Times New Roman" w:hint="eastAsia"/>
          <w:b/>
          <w:color w:val="000000" w:themeColor="text1"/>
          <w:sz w:val="20"/>
          <w:szCs w:val="20"/>
        </w:rPr>
        <w:t>問</w:t>
      </w:r>
      <w:r w:rsidR="005C6B2E" w:rsidRPr="00686E55">
        <w:rPr>
          <w:rFonts w:ascii="ＭＳ Ｐゴシック" w:eastAsia="ＭＳ Ｐゴシック" w:hAnsi="ＭＳ Ｐゴシック" w:cs="Times New Roman" w:hint="eastAsia"/>
          <w:b/>
          <w:color w:val="000000" w:themeColor="text1"/>
          <w:sz w:val="20"/>
          <w:szCs w:val="20"/>
        </w:rPr>
        <w:t>２</w:t>
      </w:r>
      <w:r w:rsidR="00E25153" w:rsidRPr="00686E55">
        <w:rPr>
          <w:rFonts w:ascii="ＭＳ Ｐゴシック" w:eastAsia="ＭＳ Ｐゴシック" w:hAnsi="ＭＳ Ｐゴシック" w:cs="Times New Roman" w:hint="eastAsia"/>
          <w:b/>
          <w:color w:val="000000" w:themeColor="text1"/>
          <w:sz w:val="20"/>
          <w:szCs w:val="20"/>
        </w:rPr>
        <w:t>：</w:t>
      </w:r>
      <w:r w:rsidRPr="00686E55">
        <w:rPr>
          <w:rFonts w:ascii="ＭＳ Ｐゴシック" w:eastAsia="ＭＳ Ｐゴシック" w:hAnsi="ＭＳ Ｐゴシック" w:cs="Times New Roman" w:hint="eastAsia"/>
          <w:b/>
          <w:color w:val="000000" w:themeColor="text1"/>
          <w:sz w:val="20"/>
          <w:szCs w:val="20"/>
        </w:rPr>
        <w:t>受審で明らかになった「さらなる改善が望まれる点」について、どのように改善に取り組みましたか。</w:t>
      </w:r>
      <w:r w:rsidRPr="00686E55">
        <w:rPr>
          <w:rFonts w:ascii="ＭＳ Ｐゴシック" w:eastAsia="ＭＳ Ｐゴシック" w:hAnsi="ＭＳ Ｐゴシック" w:hint="eastAsia"/>
          <w:b/>
          <w:color w:val="000000" w:themeColor="text1"/>
          <w:sz w:val="20"/>
          <w:szCs w:val="20"/>
        </w:rPr>
        <w:t>当てはまる番号全てに〇をつけてください。</w:t>
      </w:r>
    </w:p>
    <w:p w14:paraId="621EB37F" w14:textId="77777777" w:rsidR="008D0493" w:rsidRDefault="008D0493" w:rsidP="00CE7D9F">
      <w:pPr>
        <w:spacing w:line="240" w:lineRule="exact"/>
        <w:ind w:leftChars="200" w:left="420"/>
        <w:rPr>
          <w:rFonts w:ascii="ＭＳ Ｐゴシック" w:eastAsia="ＭＳ Ｐゴシック" w:hAnsi="ＭＳ Ｐゴシック" w:cs="Times New Roman"/>
          <w:color w:val="000000" w:themeColor="text1"/>
          <w:sz w:val="20"/>
          <w:szCs w:val="20"/>
        </w:rPr>
      </w:pPr>
    </w:p>
    <w:p w14:paraId="2D856079" w14:textId="3CAA08C1" w:rsidR="007B3606" w:rsidRPr="00686E55" w:rsidRDefault="007B3606" w:rsidP="00CE7D9F">
      <w:pPr>
        <w:spacing w:line="240" w:lineRule="exact"/>
        <w:ind w:leftChars="200" w:left="42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１．自己評価が低い項目について原因分析し、改善すべき事項を明らかにした</w:t>
      </w:r>
    </w:p>
    <w:p w14:paraId="70D2BE6C" w14:textId="77777777" w:rsidR="007B3606" w:rsidRPr="00686E55" w:rsidRDefault="007B3606" w:rsidP="00CE7D9F">
      <w:pPr>
        <w:spacing w:line="240" w:lineRule="exact"/>
        <w:ind w:leftChars="200" w:left="42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２．評価結果で指摘された事項について原因分析し、改善すべき事項を明らかにした</w:t>
      </w:r>
    </w:p>
    <w:p w14:paraId="3332A11D" w14:textId="5AC3C7F8" w:rsidR="00F17740" w:rsidRPr="00686E55" w:rsidRDefault="00F17740" w:rsidP="00CE7D9F">
      <w:pPr>
        <w:spacing w:line="240" w:lineRule="exact"/>
        <w:ind w:leftChars="200" w:left="42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３．利用者調査で明らかになった利用者のニーズを分析し、改善すべき事項を明らかにした</w:t>
      </w:r>
    </w:p>
    <w:p w14:paraId="5FE0257A" w14:textId="5BFEE3E0" w:rsidR="007B3606" w:rsidRPr="00686E55" w:rsidRDefault="00F17740" w:rsidP="00CE7D9F">
      <w:pPr>
        <w:spacing w:line="240" w:lineRule="exact"/>
        <w:ind w:leftChars="200" w:left="42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４</w:t>
      </w:r>
      <w:r w:rsidR="007B3606" w:rsidRPr="00686E55">
        <w:rPr>
          <w:rFonts w:ascii="ＭＳ Ｐゴシック" w:eastAsia="ＭＳ Ｐゴシック" w:hAnsi="ＭＳ Ｐゴシック" w:cs="Times New Roman" w:hint="eastAsia"/>
          <w:color w:val="000000" w:themeColor="text1"/>
          <w:sz w:val="20"/>
          <w:szCs w:val="20"/>
        </w:rPr>
        <w:t>．</w:t>
      </w:r>
      <w:r w:rsidR="00446C38" w:rsidRPr="00686E55">
        <w:rPr>
          <w:rFonts w:ascii="ＭＳ Ｐゴシック" w:eastAsia="ＭＳ Ｐゴシック" w:hAnsi="ＭＳ Ｐゴシック" w:cs="Times New Roman" w:hint="eastAsia"/>
          <w:color w:val="000000" w:themeColor="text1"/>
          <w:sz w:val="20"/>
          <w:szCs w:val="20"/>
        </w:rPr>
        <w:t>改善提案には</w:t>
      </w:r>
      <w:r w:rsidR="007B3606" w:rsidRPr="00686E55">
        <w:rPr>
          <w:rFonts w:ascii="ＭＳ Ｐゴシック" w:eastAsia="ＭＳ Ｐゴシック" w:hAnsi="ＭＳ Ｐゴシック" w:cs="Times New Roman" w:hint="eastAsia"/>
          <w:color w:val="000000" w:themeColor="text1"/>
          <w:sz w:val="20"/>
          <w:szCs w:val="20"/>
        </w:rPr>
        <w:t>人員、予算などの事情から改善に向けて取り組むことができなかった項目がある</w:t>
      </w:r>
    </w:p>
    <w:p w14:paraId="724C1719" w14:textId="252662AC" w:rsidR="007B3606" w:rsidRPr="00686E55" w:rsidRDefault="00446C38" w:rsidP="00CE7D9F">
      <w:pPr>
        <w:spacing w:line="240" w:lineRule="exact"/>
        <w:ind w:leftChars="200" w:left="42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５</w:t>
      </w:r>
      <w:r w:rsidR="00C03595" w:rsidRPr="00686E55">
        <w:rPr>
          <w:rFonts w:ascii="ＭＳ Ｐゴシック" w:eastAsia="ＭＳ Ｐゴシック" w:hAnsi="ＭＳ Ｐゴシック" w:cs="Times New Roman" w:hint="eastAsia"/>
          <w:color w:val="000000" w:themeColor="text1"/>
          <w:sz w:val="20"/>
          <w:szCs w:val="20"/>
        </w:rPr>
        <w:t>．</w:t>
      </w:r>
      <w:r w:rsidR="007B3606" w:rsidRPr="00686E55">
        <w:rPr>
          <w:rFonts w:ascii="ＭＳ Ｐゴシック" w:eastAsia="ＭＳ Ｐゴシック" w:hAnsi="ＭＳ Ｐゴシック" w:cs="Times New Roman" w:hint="eastAsia"/>
          <w:color w:val="000000" w:themeColor="text1"/>
          <w:sz w:val="20"/>
          <w:szCs w:val="20"/>
        </w:rPr>
        <w:t xml:space="preserve">その他（　　　　　　　　　　　　　　　　　　　　　　　　　</w:t>
      </w:r>
      <w:r w:rsidR="00654BBB" w:rsidRPr="00686E55">
        <w:rPr>
          <w:rFonts w:ascii="ＭＳ Ｐゴシック" w:eastAsia="ＭＳ Ｐゴシック" w:hAnsi="ＭＳ Ｐゴシック" w:cs="Times New Roman" w:hint="eastAsia"/>
          <w:color w:val="000000" w:themeColor="text1"/>
          <w:sz w:val="20"/>
          <w:szCs w:val="20"/>
        </w:rPr>
        <w:t xml:space="preserve">　　　　　　　　　　　　　　　　　　</w:t>
      </w:r>
      <w:r w:rsidR="007B3606" w:rsidRPr="00686E55">
        <w:rPr>
          <w:rFonts w:ascii="ＭＳ Ｐゴシック" w:eastAsia="ＭＳ Ｐゴシック" w:hAnsi="ＭＳ Ｐゴシック" w:cs="Times New Roman" w:hint="eastAsia"/>
          <w:color w:val="000000" w:themeColor="text1"/>
          <w:sz w:val="20"/>
          <w:szCs w:val="20"/>
        </w:rPr>
        <w:t xml:space="preserve">　　　　　　　　　　　　　　）</w:t>
      </w:r>
    </w:p>
    <w:p w14:paraId="720AF4A9" w14:textId="77777777" w:rsidR="00B96B96" w:rsidRPr="00686E55" w:rsidRDefault="00B96B96" w:rsidP="0047749A">
      <w:pPr>
        <w:ind w:leftChars="100" w:left="210"/>
        <w:rPr>
          <w:rFonts w:ascii="ＭＳ Ｐゴシック" w:eastAsia="ＭＳ Ｐゴシック" w:hAnsi="ＭＳ Ｐゴシック"/>
          <w:b/>
          <w:color w:val="000000" w:themeColor="text1"/>
          <w:sz w:val="20"/>
          <w:szCs w:val="20"/>
        </w:rPr>
      </w:pPr>
    </w:p>
    <w:p w14:paraId="04E8C066" w14:textId="712461DD" w:rsidR="0047749A" w:rsidRPr="00686E55" w:rsidRDefault="0047749A" w:rsidP="008D0493">
      <w:pPr>
        <w:spacing w:line="280" w:lineRule="exact"/>
        <w:ind w:leftChars="100" w:left="210"/>
        <w:rPr>
          <w:rFonts w:ascii="ＭＳ Ｐゴシック" w:eastAsia="ＭＳ Ｐゴシック" w:hAnsi="ＭＳ Ｐゴシック"/>
          <w:b/>
          <w:color w:val="000000" w:themeColor="text1"/>
          <w:sz w:val="20"/>
          <w:szCs w:val="20"/>
        </w:rPr>
      </w:pPr>
      <w:r w:rsidRPr="00686E55">
        <w:rPr>
          <w:rFonts w:ascii="ＭＳ Ｐゴシック" w:eastAsia="ＭＳ Ｐゴシック" w:hAnsi="ＭＳ Ｐゴシック" w:hint="eastAsia"/>
          <w:b/>
          <w:color w:val="000000" w:themeColor="text1"/>
          <w:sz w:val="20"/>
          <w:szCs w:val="20"/>
        </w:rPr>
        <w:t xml:space="preserve">問３　</w:t>
      </w:r>
      <w:r w:rsidRPr="00686E55">
        <w:rPr>
          <w:rFonts w:ascii="ＭＳ Ｐゴシック" w:eastAsia="ＭＳ Ｐゴシック" w:hAnsi="ＭＳ Ｐゴシック" w:cs="Times New Roman" w:hint="eastAsia"/>
          <w:b/>
          <w:color w:val="000000" w:themeColor="text1"/>
          <w:sz w:val="20"/>
          <w:szCs w:val="20"/>
        </w:rPr>
        <w:t>第三者評価は、「サービスの質が向上すること」や「利用者のサービス選択に資すること」を通じて利用者の権利擁護に寄与することが考えられますが、実際に役立っている</w:t>
      </w:r>
      <w:r w:rsidR="00E506D1" w:rsidRPr="00686E55">
        <w:rPr>
          <w:rFonts w:ascii="ＭＳ Ｐゴシック" w:eastAsia="ＭＳ Ｐゴシック" w:hAnsi="ＭＳ Ｐゴシック" w:cs="Times New Roman" w:hint="eastAsia"/>
          <w:b/>
          <w:color w:val="000000" w:themeColor="text1"/>
          <w:sz w:val="20"/>
          <w:szCs w:val="20"/>
        </w:rPr>
        <w:t>と思われます</w:t>
      </w:r>
      <w:r w:rsidRPr="00686E55">
        <w:rPr>
          <w:rFonts w:ascii="ＭＳ Ｐゴシック" w:eastAsia="ＭＳ Ｐゴシック" w:hAnsi="ＭＳ Ｐゴシック" w:cs="Times New Roman" w:hint="eastAsia"/>
          <w:b/>
          <w:color w:val="000000" w:themeColor="text1"/>
          <w:sz w:val="20"/>
          <w:szCs w:val="20"/>
        </w:rPr>
        <w:t>か。当てはまる欄に〇をつけてください。</w:t>
      </w:r>
    </w:p>
    <w:tbl>
      <w:tblPr>
        <w:tblStyle w:val="a8"/>
        <w:tblW w:w="0" w:type="auto"/>
        <w:tblInd w:w="534" w:type="dxa"/>
        <w:tblLook w:val="04A0" w:firstRow="1" w:lastRow="0" w:firstColumn="1" w:lastColumn="0" w:noHBand="0" w:noVBand="1"/>
      </w:tblPr>
      <w:tblGrid>
        <w:gridCol w:w="1842"/>
        <w:gridCol w:w="1843"/>
        <w:gridCol w:w="1843"/>
        <w:gridCol w:w="2159"/>
      </w:tblGrid>
      <w:tr w:rsidR="00995A16" w:rsidRPr="005C0578" w14:paraId="433F3DB9" w14:textId="77777777" w:rsidTr="00686E55">
        <w:trPr>
          <w:trHeight w:val="287"/>
        </w:trPr>
        <w:tc>
          <w:tcPr>
            <w:tcW w:w="1842" w:type="dxa"/>
            <w:vAlign w:val="center"/>
          </w:tcPr>
          <w:p w14:paraId="05D65869" w14:textId="77777777" w:rsidR="00995A16" w:rsidRPr="005C0578" w:rsidRDefault="00995A16" w:rsidP="00B16D59">
            <w:pPr>
              <w:jc w:val="center"/>
              <w:rPr>
                <w:rFonts w:ascii="ＭＳ Ｐゴシック" w:eastAsia="ＭＳ Ｐゴシック" w:hAnsi="ＭＳ Ｐゴシック" w:cs="Times New Roman"/>
                <w:color w:val="000000" w:themeColor="text1"/>
                <w:sz w:val="18"/>
                <w:szCs w:val="18"/>
              </w:rPr>
            </w:pPr>
            <w:r w:rsidRPr="005C0578">
              <w:rPr>
                <w:rFonts w:ascii="ＭＳ Ｐゴシック" w:eastAsia="ＭＳ Ｐゴシック" w:hAnsi="ＭＳ Ｐゴシック" w:cs="Times New Roman" w:hint="eastAsia"/>
                <w:color w:val="000000" w:themeColor="text1"/>
                <w:sz w:val="18"/>
                <w:szCs w:val="18"/>
              </w:rPr>
              <w:t>大いに役立つ</w:t>
            </w:r>
          </w:p>
        </w:tc>
        <w:tc>
          <w:tcPr>
            <w:tcW w:w="1843" w:type="dxa"/>
            <w:vAlign w:val="center"/>
          </w:tcPr>
          <w:p w14:paraId="0B0A5D49" w14:textId="77777777" w:rsidR="00995A16" w:rsidRPr="005C0578" w:rsidRDefault="00995A16" w:rsidP="00B16D59">
            <w:pPr>
              <w:jc w:val="center"/>
              <w:rPr>
                <w:rFonts w:ascii="ＭＳ Ｐゴシック" w:eastAsia="ＭＳ Ｐゴシック" w:hAnsi="ＭＳ Ｐゴシック" w:cs="Times New Roman"/>
                <w:color w:val="000000" w:themeColor="text1"/>
                <w:sz w:val="18"/>
                <w:szCs w:val="18"/>
              </w:rPr>
            </w:pPr>
            <w:r w:rsidRPr="005C0578">
              <w:rPr>
                <w:rFonts w:ascii="ＭＳ Ｐゴシック" w:eastAsia="ＭＳ Ｐゴシック" w:hAnsi="ＭＳ Ｐゴシック" w:cs="Times New Roman" w:hint="eastAsia"/>
                <w:color w:val="000000" w:themeColor="text1"/>
                <w:sz w:val="18"/>
                <w:szCs w:val="18"/>
              </w:rPr>
              <w:t>まあまあ役立つ</w:t>
            </w:r>
          </w:p>
        </w:tc>
        <w:tc>
          <w:tcPr>
            <w:tcW w:w="1843" w:type="dxa"/>
            <w:vAlign w:val="center"/>
          </w:tcPr>
          <w:p w14:paraId="27A96248" w14:textId="77777777" w:rsidR="00995A16" w:rsidRPr="005C0578" w:rsidRDefault="00995A16" w:rsidP="00B16D59">
            <w:pPr>
              <w:jc w:val="center"/>
              <w:rPr>
                <w:rFonts w:ascii="ＭＳ Ｐゴシック" w:eastAsia="ＭＳ Ｐゴシック" w:hAnsi="ＭＳ Ｐゴシック" w:cs="Times New Roman"/>
                <w:color w:val="000000" w:themeColor="text1"/>
                <w:sz w:val="18"/>
                <w:szCs w:val="18"/>
              </w:rPr>
            </w:pPr>
            <w:r w:rsidRPr="005C0578">
              <w:rPr>
                <w:rFonts w:ascii="ＭＳ Ｐゴシック" w:eastAsia="ＭＳ Ｐゴシック" w:hAnsi="ＭＳ Ｐゴシック" w:cs="Times New Roman" w:hint="eastAsia"/>
                <w:color w:val="000000" w:themeColor="text1"/>
                <w:sz w:val="18"/>
                <w:szCs w:val="18"/>
              </w:rPr>
              <w:t>あまり役立たない</w:t>
            </w:r>
          </w:p>
        </w:tc>
        <w:tc>
          <w:tcPr>
            <w:tcW w:w="2159" w:type="dxa"/>
            <w:vAlign w:val="center"/>
          </w:tcPr>
          <w:p w14:paraId="282C36CE" w14:textId="77777777" w:rsidR="00995A16" w:rsidRPr="005C0578" w:rsidRDefault="00995A16" w:rsidP="00B16D59">
            <w:pPr>
              <w:jc w:val="center"/>
              <w:rPr>
                <w:rFonts w:ascii="ＭＳ Ｐゴシック" w:eastAsia="ＭＳ Ｐゴシック" w:hAnsi="ＭＳ Ｐゴシック" w:cs="Times New Roman"/>
                <w:color w:val="000000" w:themeColor="text1"/>
                <w:sz w:val="18"/>
                <w:szCs w:val="18"/>
              </w:rPr>
            </w:pPr>
            <w:r w:rsidRPr="005C0578">
              <w:rPr>
                <w:rFonts w:ascii="ＭＳ Ｐゴシック" w:eastAsia="ＭＳ Ｐゴシック" w:hAnsi="ＭＳ Ｐゴシック" w:cs="Times New Roman" w:hint="eastAsia"/>
                <w:color w:val="000000" w:themeColor="text1"/>
                <w:sz w:val="18"/>
                <w:szCs w:val="18"/>
              </w:rPr>
              <w:t>役立つとは思えない</w:t>
            </w:r>
          </w:p>
        </w:tc>
      </w:tr>
      <w:tr w:rsidR="00995A16" w:rsidRPr="005C0578" w14:paraId="4C3744F5" w14:textId="77777777" w:rsidTr="00B16D59">
        <w:trPr>
          <w:trHeight w:val="411"/>
        </w:trPr>
        <w:tc>
          <w:tcPr>
            <w:tcW w:w="1842" w:type="dxa"/>
            <w:vAlign w:val="center"/>
          </w:tcPr>
          <w:p w14:paraId="6C2FC795" w14:textId="77777777" w:rsidR="00995A16" w:rsidRPr="005C0578" w:rsidRDefault="00995A16" w:rsidP="00B16D59">
            <w:pPr>
              <w:jc w:val="center"/>
              <w:rPr>
                <w:rFonts w:ascii="ＭＳ Ｐゴシック" w:eastAsia="ＭＳ Ｐゴシック" w:hAnsi="ＭＳ Ｐゴシック" w:cs="Times New Roman"/>
                <w:b/>
                <w:color w:val="000000" w:themeColor="text1"/>
                <w:sz w:val="18"/>
                <w:szCs w:val="18"/>
              </w:rPr>
            </w:pPr>
          </w:p>
        </w:tc>
        <w:tc>
          <w:tcPr>
            <w:tcW w:w="1843" w:type="dxa"/>
            <w:vAlign w:val="center"/>
          </w:tcPr>
          <w:p w14:paraId="0008961F" w14:textId="77777777" w:rsidR="00995A16" w:rsidRPr="005C0578" w:rsidRDefault="00995A16" w:rsidP="00B16D59">
            <w:pPr>
              <w:jc w:val="center"/>
              <w:rPr>
                <w:rFonts w:ascii="ＭＳ Ｐゴシック" w:eastAsia="ＭＳ Ｐゴシック" w:hAnsi="ＭＳ Ｐゴシック" w:cs="Times New Roman"/>
                <w:b/>
                <w:color w:val="000000" w:themeColor="text1"/>
                <w:sz w:val="18"/>
                <w:szCs w:val="18"/>
              </w:rPr>
            </w:pPr>
          </w:p>
        </w:tc>
        <w:tc>
          <w:tcPr>
            <w:tcW w:w="1843" w:type="dxa"/>
            <w:vAlign w:val="center"/>
          </w:tcPr>
          <w:p w14:paraId="6473C175" w14:textId="77777777" w:rsidR="00995A16" w:rsidRPr="005C0578" w:rsidRDefault="00995A16" w:rsidP="00B16D59">
            <w:pPr>
              <w:jc w:val="center"/>
              <w:rPr>
                <w:rFonts w:ascii="ＭＳ Ｐゴシック" w:eastAsia="ＭＳ Ｐゴシック" w:hAnsi="ＭＳ Ｐゴシック" w:cs="Times New Roman"/>
                <w:b/>
                <w:color w:val="000000" w:themeColor="text1"/>
                <w:sz w:val="18"/>
                <w:szCs w:val="18"/>
              </w:rPr>
            </w:pPr>
          </w:p>
        </w:tc>
        <w:tc>
          <w:tcPr>
            <w:tcW w:w="2159" w:type="dxa"/>
            <w:vAlign w:val="center"/>
          </w:tcPr>
          <w:p w14:paraId="47D18710" w14:textId="77777777" w:rsidR="00995A16" w:rsidRPr="005C0578" w:rsidRDefault="00995A16" w:rsidP="00B16D59">
            <w:pPr>
              <w:jc w:val="center"/>
              <w:rPr>
                <w:rFonts w:ascii="ＭＳ Ｐゴシック" w:eastAsia="ＭＳ Ｐゴシック" w:hAnsi="ＭＳ Ｐゴシック" w:cs="Times New Roman"/>
                <w:b/>
                <w:color w:val="000000" w:themeColor="text1"/>
                <w:sz w:val="18"/>
                <w:szCs w:val="18"/>
              </w:rPr>
            </w:pPr>
          </w:p>
        </w:tc>
      </w:tr>
    </w:tbl>
    <w:p w14:paraId="7F5D442A" w14:textId="77777777" w:rsidR="00995A16" w:rsidRPr="00686E55" w:rsidRDefault="00995A16" w:rsidP="00995A16">
      <w:pPr>
        <w:ind w:leftChars="100" w:left="21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その理由を記入してください。</w:t>
      </w:r>
    </w:p>
    <w:p w14:paraId="44C7B031" w14:textId="7DBE1B72" w:rsidR="0047749A" w:rsidRDefault="0047749A" w:rsidP="003C6BF9">
      <w:pPr>
        <w:ind w:leftChars="100" w:left="210"/>
        <w:rPr>
          <w:rFonts w:ascii="ＭＳ Ｐゴシック" w:eastAsia="ＭＳ Ｐゴシック" w:hAnsi="ＭＳ Ｐゴシック"/>
          <w:b/>
          <w:color w:val="000000" w:themeColor="text1"/>
          <w:szCs w:val="21"/>
        </w:rPr>
      </w:pPr>
    </w:p>
    <w:p w14:paraId="012FCF0B" w14:textId="77777777" w:rsidR="000C5179" w:rsidRPr="00995A16" w:rsidRDefault="000C5179" w:rsidP="003C6BF9">
      <w:pPr>
        <w:ind w:leftChars="100" w:left="210"/>
        <w:rPr>
          <w:rFonts w:ascii="ＭＳ Ｐゴシック" w:eastAsia="ＭＳ Ｐゴシック" w:hAnsi="ＭＳ Ｐゴシック" w:hint="eastAsia"/>
          <w:b/>
          <w:color w:val="000000" w:themeColor="text1"/>
          <w:szCs w:val="21"/>
        </w:rPr>
      </w:pPr>
    </w:p>
    <w:p w14:paraId="32BA4482" w14:textId="77777777" w:rsidR="00B96B96" w:rsidRPr="00E506D1" w:rsidRDefault="00B96B96" w:rsidP="003C6BF9">
      <w:pPr>
        <w:ind w:leftChars="100" w:left="210"/>
        <w:rPr>
          <w:rFonts w:ascii="ＭＳ Ｐゴシック" w:eastAsia="ＭＳ Ｐゴシック" w:hAnsi="ＭＳ Ｐゴシック"/>
          <w:b/>
          <w:color w:val="000000" w:themeColor="text1"/>
          <w:szCs w:val="21"/>
        </w:rPr>
      </w:pPr>
    </w:p>
    <w:p w14:paraId="34BC3DD9" w14:textId="2F8BCA5B" w:rsidR="00446C38" w:rsidRPr="00686E55" w:rsidRDefault="00446C38" w:rsidP="008D0493">
      <w:pPr>
        <w:spacing w:line="280" w:lineRule="exact"/>
        <w:ind w:leftChars="100" w:left="210"/>
        <w:jc w:val="left"/>
        <w:rPr>
          <w:rFonts w:ascii="ＭＳ Ｐゴシック" w:eastAsia="ＭＳ Ｐゴシック" w:hAnsi="ＭＳ Ｐゴシック"/>
          <w:color w:val="000000" w:themeColor="text1"/>
          <w:sz w:val="20"/>
          <w:szCs w:val="20"/>
          <w:shd w:val="clear" w:color="auto" w:fill="D9D9D9" w:themeFill="background1" w:themeFillShade="D9"/>
        </w:rPr>
      </w:pPr>
      <w:r w:rsidRPr="00686E55">
        <w:rPr>
          <w:rFonts w:ascii="ＭＳ Ｐゴシック" w:eastAsia="ＭＳ Ｐゴシック" w:hAnsi="ＭＳ Ｐゴシック" w:hint="eastAsia"/>
          <w:b/>
          <w:color w:val="000000" w:themeColor="text1"/>
          <w:sz w:val="20"/>
          <w:szCs w:val="20"/>
        </w:rPr>
        <w:t>問</w:t>
      </w:r>
      <w:r w:rsidR="0047749A" w:rsidRPr="00686E55">
        <w:rPr>
          <w:rFonts w:ascii="ＭＳ Ｐゴシック" w:eastAsia="ＭＳ Ｐゴシック" w:hAnsi="ＭＳ Ｐゴシック" w:hint="eastAsia"/>
          <w:b/>
          <w:color w:val="000000" w:themeColor="text1"/>
          <w:sz w:val="20"/>
          <w:szCs w:val="20"/>
        </w:rPr>
        <w:t>４</w:t>
      </w:r>
      <w:r w:rsidRPr="00686E55">
        <w:rPr>
          <w:rFonts w:ascii="ＭＳ Ｐゴシック" w:eastAsia="ＭＳ Ｐゴシック" w:hAnsi="ＭＳ Ｐゴシック" w:hint="eastAsia"/>
          <w:b/>
          <w:color w:val="000000" w:themeColor="text1"/>
          <w:sz w:val="20"/>
          <w:szCs w:val="20"/>
        </w:rPr>
        <w:t>：第三者評価の評価結果において、利用者の権利擁護の視点から課題を提示されたことがありますか。あった場合には、その根拠となった調査内容についても、</w:t>
      </w:r>
      <w:r w:rsidRPr="00686E55">
        <w:rPr>
          <w:rFonts w:ascii="ＭＳ Ｐゴシック" w:eastAsia="ＭＳ Ｐゴシック" w:hAnsi="ＭＳ Ｐゴシック" w:cs="Times New Roman" w:hint="eastAsia"/>
          <w:b/>
          <w:color w:val="000000" w:themeColor="text1"/>
          <w:sz w:val="20"/>
          <w:szCs w:val="20"/>
        </w:rPr>
        <w:t>当てはまる欄に〇をつけてください。</w:t>
      </w:r>
    </w:p>
    <w:tbl>
      <w:tblPr>
        <w:tblStyle w:val="a8"/>
        <w:tblW w:w="0" w:type="auto"/>
        <w:tblInd w:w="392" w:type="dxa"/>
        <w:tblLook w:val="04A0" w:firstRow="1" w:lastRow="0" w:firstColumn="1" w:lastColumn="0" w:noHBand="0" w:noVBand="1"/>
      </w:tblPr>
      <w:tblGrid>
        <w:gridCol w:w="5386"/>
        <w:gridCol w:w="1276"/>
        <w:gridCol w:w="1134"/>
        <w:gridCol w:w="1276"/>
      </w:tblGrid>
      <w:tr w:rsidR="00E506D1" w:rsidRPr="00E506D1" w14:paraId="2F0F8F28" w14:textId="77777777" w:rsidTr="00686E55">
        <w:tc>
          <w:tcPr>
            <w:tcW w:w="5386" w:type="dxa"/>
            <w:shd w:val="clear" w:color="auto" w:fill="D9D9D9" w:themeFill="background1" w:themeFillShade="D9"/>
            <w:vAlign w:val="center"/>
          </w:tcPr>
          <w:p w14:paraId="349D85A6" w14:textId="77777777" w:rsidR="00446C38" w:rsidRPr="00686E55" w:rsidRDefault="00446C38" w:rsidP="008E2562">
            <w:pPr>
              <w:jc w:val="center"/>
              <w:rPr>
                <w:rFonts w:ascii="ＭＳ Ｐゴシック" w:eastAsia="ＭＳ Ｐゴシック" w:hAnsi="ＭＳ Ｐゴシック"/>
                <w:color w:val="000000" w:themeColor="text1"/>
                <w:sz w:val="18"/>
                <w:szCs w:val="18"/>
                <w:shd w:val="clear" w:color="auto" w:fill="D9D9D9" w:themeFill="background1" w:themeFillShade="D9"/>
              </w:rPr>
            </w:pPr>
            <w:r w:rsidRPr="00686E55">
              <w:rPr>
                <w:rFonts w:ascii="ＭＳ Ｐゴシック" w:eastAsia="ＭＳ Ｐゴシック" w:hAnsi="ＭＳ Ｐゴシック"/>
                <w:color w:val="000000" w:themeColor="text1"/>
                <w:sz w:val="18"/>
                <w:szCs w:val="18"/>
                <w:shd w:val="clear" w:color="auto" w:fill="D9D9D9" w:themeFill="background1" w:themeFillShade="D9"/>
              </w:rPr>
              <w:t>調査内容</w:t>
            </w:r>
          </w:p>
        </w:tc>
        <w:tc>
          <w:tcPr>
            <w:tcW w:w="1276" w:type="dxa"/>
            <w:shd w:val="clear" w:color="auto" w:fill="D9D9D9" w:themeFill="background1" w:themeFillShade="D9"/>
            <w:vAlign w:val="center"/>
          </w:tcPr>
          <w:p w14:paraId="1A1D06A7" w14:textId="77777777" w:rsidR="00446C38" w:rsidRPr="00686E55" w:rsidRDefault="00446C38" w:rsidP="00446C38">
            <w:pPr>
              <w:jc w:val="left"/>
              <w:rPr>
                <w:rFonts w:ascii="ＭＳ Ｐゴシック" w:eastAsia="ＭＳ Ｐゴシック" w:hAnsi="ＭＳ Ｐゴシック"/>
                <w:color w:val="000000" w:themeColor="text1"/>
                <w:sz w:val="18"/>
                <w:szCs w:val="18"/>
                <w:shd w:val="clear" w:color="auto" w:fill="D9D9D9" w:themeFill="background1" w:themeFillShade="D9"/>
              </w:rPr>
            </w:pPr>
            <w:r w:rsidRPr="00686E55">
              <w:rPr>
                <w:rFonts w:ascii="ＭＳ Ｐゴシック" w:eastAsia="ＭＳ Ｐゴシック" w:hAnsi="ＭＳ Ｐゴシック"/>
                <w:color w:val="000000" w:themeColor="text1"/>
                <w:sz w:val="18"/>
                <w:szCs w:val="18"/>
                <w:shd w:val="clear" w:color="auto" w:fill="D9D9D9" w:themeFill="background1" w:themeFillShade="D9"/>
              </w:rPr>
              <w:t>自己評価結果</w:t>
            </w:r>
          </w:p>
        </w:tc>
        <w:tc>
          <w:tcPr>
            <w:tcW w:w="1134" w:type="dxa"/>
            <w:shd w:val="clear" w:color="auto" w:fill="D9D9D9" w:themeFill="background1" w:themeFillShade="D9"/>
            <w:vAlign w:val="center"/>
          </w:tcPr>
          <w:p w14:paraId="6694E3DF" w14:textId="77777777" w:rsidR="00446C38" w:rsidRPr="00686E55" w:rsidRDefault="00446C38" w:rsidP="00446C38">
            <w:pPr>
              <w:jc w:val="left"/>
              <w:rPr>
                <w:rFonts w:ascii="ＭＳ Ｐゴシック" w:eastAsia="ＭＳ Ｐゴシック" w:hAnsi="ＭＳ Ｐゴシック"/>
                <w:color w:val="000000" w:themeColor="text1"/>
                <w:sz w:val="18"/>
                <w:szCs w:val="18"/>
                <w:shd w:val="clear" w:color="auto" w:fill="D9D9D9" w:themeFill="background1" w:themeFillShade="D9"/>
              </w:rPr>
            </w:pPr>
            <w:r w:rsidRPr="00686E55">
              <w:rPr>
                <w:rFonts w:ascii="ＭＳ Ｐゴシック" w:eastAsia="ＭＳ Ｐゴシック" w:hAnsi="ＭＳ Ｐゴシック"/>
                <w:color w:val="000000" w:themeColor="text1"/>
                <w:sz w:val="18"/>
                <w:szCs w:val="18"/>
                <w:shd w:val="clear" w:color="auto" w:fill="D9D9D9" w:themeFill="background1" w:themeFillShade="D9"/>
              </w:rPr>
              <w:t>利用者調査結果</w:t>
            </w:r>
          </w:p>
        </w:tc>
        <w:tc>
          <w:tcPr>
            <w:tcW w:w="1276" w:type="dxa"/>
            <w:shd w:val="clear" w:color="auto" w:fill="D9D9D9" w:themeFill="background1" w:themeFillShade="D9"/>
            <w:vAlign w:val="center"/>
          </w:tcPr>
          <w:p w14:paraId="78F6CC7B" w14:textId="77777777" w:rsidR="00446C38" w:rsidRPr="00686E55" w:rsidRDefault="00446C38" w:rsidP="00446C38">
            <w:pPr>
              <w:jc w:val="left"/>
              <w:rPr>
                <w:rFonts w:ascii="ＭＳ Ｐゴシック" w:eastAsia="ＭＳ Ｐゴシック" w:hAnsi="ＭＳ Ｐゴシック"/>
                <w:color w:val="000000" w:themeColor="text1"/>
                <w:sz w:val="18"/>
                <w:szCs w:val="18"/>
                <w:shd w:val="clear" w:color="auto" w:fill="D9D9D9" w:themeFill="background1" w:themeFillShade="D9"/>
              </w:rPr>
            </w:pPr>
            <w:r w:rsidRPr="00686E55">
              <w:rPr>
                <w:rFonts w:ascii="ＭＳ Ｐゴシック" w:eastAsia="ＭＳ Ｐゴシック" w:hAnsi="ＭＳ Ｐゴシック"/>
                <w:color w:val="000000" w:themeColor="text1"/>
                <w:sz w:val="18"/>
                <w:szCs w:val="18"/>
                <w:shd w:val="clear" w:color="auto" w:fill="D9D9D9" w:themeFill="background1" w:themeFillShade="D9"/>
              </w:rPr>
              <w:t>訪問調査結果</w:t>
            </w:r>
          </w:p>
        </w:tc>
      </w:tr>
      <w:tr w:rsidR="00E506D1" w:rsidRPr="00E506D1" w14:paraId="043F9B20" w14:textId="77777777" w:rsidTr="00686E55">
        <w:trPr>
          <w:trHeight w:val="249"/>
        </w:trPr>
        <w:tc>
          <w:tcPr>
            <w:tcW w:w="5386" w:type="dxa"/>
          </w:tcPr>
          <w:p w14:paraId="02F3D0C5" w14:textId="782D1484" w:rsidR="00446C38" w:rsidRPr="00686E55" w:rsidRDefault="00446C38" w:rsidP="008E2562">
            <w:pPr>
              <w:ind w:left="270" w:hangingChars="150" w:hanging="270"/>
              <w:jc w:val="left"/>
              <w:rPr>
                <w:rFonts w:ascii="ＭＳ Ｐゴシック" w:eastAsia="ＭＳ Ｐゴシック" w:hAnsi="ＭＳ Ｐゴシック"/>
                <w:color w:val="000000" w:themeColor="text1"/>
                <w:sz w:val="18"/>
                <w:szCs w:val="18"/>
              </w:rPr>
            </w:pPr>
            <w:r w:rsidRPr="00686E55">
              <w:rPr>
                <w:rFonts w:ascii="ＭＳ Ｐゴシック" w:eastAsia="ＭＳ Ｐゴシック" w:hAnsi="ＭＳ Ｐゴシック" w:hint="eastAsia"/>
                <w:color w:val="000000" w:themeColor="text1"/>
                <w:sz w:val="18"/>
                <w:szCs w:val="18"/>
              </w:rPr>
              <w:t>１．利用者の権利擁護への取り組みが</w:t>
            </w:r>
            <w:r w:rsidR="00E34902" w:rsidRPr="00686E55">
              <w:rPr>
                <w:rFonts w:ascii="ＭＳ Ｐゴシック" w:eastAsia="ＭＳ Ｐゴシック" w:hAnsi="ＭＳ Ｐゴシック" w:hint="eastAsia"/>
                <w:color w:val="000000" w:themeColor="text1"/>
                <w:sz w:val="18"/>
                <w:szCs w:val="18"/>
              </w:rPr>
              <w:t>「</w:t>
            </w:r>
            <w:r w:rsidRPr="00686E55">
              <w:rPr>
                <w:rFonts w:ascii="ＭＳ Ｐゴシック" w:eastAsia="ＭＳ Ｐゴシック" w:hAnsi="ＭＳ Ｐゴシック" w:hint="eastAsia"/>
                <w:color w:val="000000" w:themeColor="text1"/>
                <w:sz w:val="18"/>
                <w:szCs w:val="18"/>
              </w:rPr>
              <w:t>不十分</w:t>
            </w:r>
            <w:r w:rsidR="00E34902" w:rsidRPr="00686E55">
              <w:rPr>
                <w:rFonts w:ascii="ＭＳ Ｐゴシック" w:eastAsia="ＭＳ Ｐゴシック" w:hAnsi="ＭＳ Ｐゴシック" w:hint="eastAsia"/>
                <w:color w:val="000000" w:themeColor="text1"/>
                <w:sz w:val="18"/>
                <w:szCs w:val="18"/>
              </w:rPr>
              <w:t>」</w:t>
            </w:r>
            <w:r w:rsidRPr="00686E55">
              <w:rPr>
                <w:rFonts w:ascii="ＭＳ Ｐゴシック" w:eastAsia="ＭＳ Ｐゴシック" w:hAnsi="ＭＳ Ｐゴシック" w:hint="eastAsia"/>
                <w:color w:val="000000" w:themeColor="text1"/>
                <w:sz w:val="18"/>
                <w:szCs w:val="18"/>
              </w:rPr>
              <w:t>と課題が提示された</w:t>
            </w:r>
          </w:p>
        </w:tc>
        <w:tc>
          <w:tcPr>
            <w:tcW w:w="1276" w:type="dxa"/>
          </w:tcPr>
          <w:p w14:paraId="5E9CC3DF" w14:textId="77777777" w:rsidR="00446C38" w:rsidRPr="00686E55" w:rsidRDefault="00446C38" w:rsidP="008E2562">
            <w:pPr>
              <w:jc w:val="left"/>
              <w:rPr>
                <w:rFonts w:ascii="ＭＳ Ｐゴシック" w:eastAsia="ＭＳ Ｐゴシック" w:hAnsi="ＭＳ Ｐゴシック"/>
                <w:color w:val="000000" w:themeColor="text1"/>
                <w:sz w:val="18"/>
                <w:szCs w:val="18"/>
              </w:rPr>
            </w:pPr>
          </w:p>
        </w:tc>
        <w:tc>
          <w:tcPr>
            <w:tcW w:w="1134" w:type="dxa"/>
          </w:tcPr>
          <w:p w14:paraId="3F132598" w14:textId="77777777" w:rsidR="00446C38" w:rsidRPr="00686E55" w:rsidRDefault="00446C38" w:rsidP="008E2562">
            <w:pPr>
              <w:jc w:val="left"/>
              <w:rPr>
                <w:rFonts w:ascii="ＭＳ Ｐゴシック" w:eastAsia="ＭＳ Ｐゴシック" w:hAnsi="ＭＳ Ｐゴシック"/>
                <w:color w:val="000000" w:themeColor="text1"/>
                <w:sz w:val="18"/>
                <w:szCs w:val="18"/>
              </w:rPr>
            </w:pPr>
          </w:p>
        </w:tc>
        <w:tc>
          <w:tcPr>
            <w:tcW w:w="1276" w:type="dxa"/>
          </w:tcPr>
          <w:p w14:paraId="5C96120E" w14:textId="77777777" w:rsidR="00446C38" w:rsidRPr="00686E55" w:rsidRDefault="00446C38" w:rsidP="008E2562">
            <w:pPr>
              <w:jc w:val="left"/>
              <w:rPr>
                <w:rFonts w:ascii="ＭＳ Ｐゴシック" w:eastAsia="ＭＳ Ｐゴシック" w:hAnsi="ＭＳ Ｐゴシック"/>
                <w:color w:val="000000" w:themeColor="text1"/>
                <w:sz w:val="18"/>
                <w:szCs w:val="18"/>
              </w:rPr>
            </w:pPr>
          </w:p>
        </w:tc>
      </w:tr>
      <w:tr w:rsidR="00E506D1" w:rsidRPr="00E506D1" w14:paraId="79944DE4" w14:textId="77777777" w:rsidTr="00446C38">
        <w:trPr>
          <w:trHeight w:val="290"/>
        </w:trPr>
        <w:tc>
          <w:tcPr>
            <w:tcW w:w="9072" w:type="dxa"/>
            <w:gridSpan w:val="4"/>
          </w:tcPr>
          <w:p w14:paraId="172ECDA7" w14:textId="0E7AB4D0" w:rsidR="00446C38" w:rsidRPr="00686E55" w:rsidRDefault="00446C38" w:rsidP="008E2562">
            <w:pPr>
              <w:jc w:val="left"/>
              <w:rPr>
                <w:rFonts w:ascii="ＭＳ Ｐゴシック" w:eastAsia="ＭＳ Ｐゴシック" w:hAnsi="ＭＳ Ｐゴシック"/>
                <w:color w:val="000000" w:themeColor="text1"/>
                <w:sz w:val="18"/>
                <w:szCs w:val="18"/>
              </w:rPr>
            </w:pPr>
            <w:r w:rsidRPr="00686E55">
              <w:rPr>
                <w:rFonts w:ascii="ＭＳ Ｐゴシック" w:eastAsia="ＭＳ Ｐゴシック" w:hAnsi="ＭＳ Ｐゴシック" w:hint="eastAsia"/>
                <w:color w:val="000000" w:themeColor="text1"/>
                <w:sz w:val="18"/>
                <w:szCs w:val="18"/>
              </w:rPr>
              <w:t>２．特に提示されたことはない</w:t>
            </w:r>
          </w:p>
        </w:tc>
      </w:tr>
      <w:tr w:rsidR="00446C38" w:rsidRPr="00E506D1" w14:paraId="5EBFB0F7" w14:textId="77777777" w:rsidTr="00446C38">
        <w:trPr>
          <w:trHeight w:val="305"/>
        </w:trPr>
        <w:tc>
          <w:tcPr>
            <w:tcW w:w="9072" w:type="dxa"/>
            <w:gridSpan w:val="4"/>
            <w:tcBorders>
              <w:bottom w:val="single" w:sz="4" w:space="0" w:color="auto"/>
            </w:tcBorders>
          </w:tcPr>
          <w:p w14:paraId="497D15F2" w14:textId="77777777" w:rsidR="00446C38" w:rsidRPr="00686E55" w:rsidRDefault="00446C38" w:rsidP="008E2562">
            <w:pPr>
              <w:jc w:val="left"/>
              <w:rPr>
                <w:rFonts w:ascii="ＭＳ Ｐゴシック" w:eastAsia="ＭＳ Ｐゴシック" w:hAnsi="ＭＳ Ｐゴシック"/>
                <w:color w:val="000000" w:themeColor="text1"/>
                <w:sz w:val="18"/>
                <w:szCs w:val="18"/>
              </w:rPr>
            </w:pPr>
            <w:r w:rsidRPr="00686E55">
              <w:rPr>
                <w:rFonts w:ascii="ＭＳ Ｐゴシック" w:eastAsia="ＭＳ Ｐゴシック" w:hAnsi="ＭＳ Ｐゴシック" w:hint="eastAsia"/>
                <w:color w:val="000000" w:themeColor="text1"/>
                <w:sz w:val="18"/>
                <w:szCs w:val="18"/>
              </w:rPr>
              <w:t>３．その他：</w:t>
            </w:r>
          </w:p>
        </w:tc>
      </w:tr>
    </w:tbl>
    <w:p w14:paraId="50CCCC32" w14:textId="77777777" w:rsidR="00B96B96" w:rsidRPr="00686E55" w:rsidRDefault="00B96B96" w:rsidP="00446C38">
      <w:pPr>
        <w:ind w:leftChars="100" w:left="411" w:hangingChars="100" w:hanging="201"/>
        <w:rPr>
          <w:rFonts w:ascii="ＭＳ Ｐゴシック" w:eastAsia="ＭＳ Ｐゴシック" w:hAnsi="ＭＳ Ｐゴシック"/>
          <w:b/>
          <w:color w:val="000000" w:themeColor="text1"/>
          <w:sz w:val="20"/>
          <w:szCs w:val="20"/>
        </w:rPr>
      </w:pPr>
    </w:p>
    <w:p w14:paraId="7AF4DB94" w14:textId="2958DAC0" w:rsidR="00446C38" w:rsidRPr="00686E55" w:rsidRDefault="00446C38" w:rsidP="008D0493">
      <w:pPr>
        <w:spacing w:line="280" w:lineRule="exact"/>
        <w:ind w:leftChars="100" w:left="411" w:hangingChars="100" w:hanging="201"/>
        <w:rPr>
          <w:rFonts w:ascii="ＭＳ Ｐゴシック" w:eastAsia="ＭＳ Ｐゴシック" w:hAnsi="ＭＳ Ｐゴシック"/>
          <w:b/>
          <w:color w:val="000000" w:themeColor="text1"/>
          <w:sz w:val="20"/>
          <w:szCs w:val="20"/>
        </w:rPr>
      </w:pPr>
      <w:r w:rsidRPr="00686E55">
        <w:rPr>
          <w:rFonts w:ascii="ＭＳ Ｐゴシック" w:eastAsia="ＭＳ Ｐゴシック" w:hAnsi="ＭＳ Ｐゴシック" w:hint="eastAsia"/>
          <w:b/>
          <w:color w:val="000000" w:themeColor="text1"/>
          <w:sz w:val="20"/>
          <w:szCs w:val="20"/>
        </w:rPr>
        <w:t>問５：事業所が第三者評価を活用してサービスの質を向上させるためには、どのような取り組みが必要と思われますか。</w:t>
      </w:r>
      <w:r w:rsidRPr="00686E55">
        <w:rPr>
          <w:rFonts w:ascii="ＭＳ Ｐゴシック" w:eastAsia="ＭＳ Ｐゴシック" w:hAnsi="ＭＳ Ｐゴシック" w:cs="Times New Roman" w:hint="eastAsia"/>
          <w:b/>
          <w:color w:val="000000" w:themeColor="text1"/>
          <w:sz w:val="20"/>
          <w:szCs w:val="20"/>
        </w:rPr>
        <w:t>当てはまると思われる番号すべてに〇をつけてください。</w:t>
      </w:r>
    </w:p>
    <w:p w14:paraId="73BEE15C" w14:textId="77777777" w:rsidR="008D0493" w:rsidRDefault="008D0493" w:rsidP="00CE7D9F">
      <w:pPr>
        <w:spacing w:line="240" w:lineRule="exact"/>
        <w:ind w:leftChars="100" w:left="210" w:firstLineChars="100" w:firstLine="200"/>
        <w:rPr>
          <w:rFonts w:ascii="ＭＳ Ｐゴシック" w:eastAsia="ＭＳ Ｐゴシック" w:hAnsi="ＭＳ Ｐゴシック" w:cs="Times New Roman"/>
          <w:color w:val="000000" w:themeColor="text1"/>
          <w:sz w:val="20"/>
          <w:szCs w:val="20"/>
        </w:rPr>
      </w:pPr>
    </w:p>
    <w:p w14:paraId="796F46AD" w14:textId="4ED8F1BE" w:rsidR="00E34902" w:rsidRPr="00686E55" w:rsidRDefault="00E34902" w:rsidP="00CE7D9F">
      <w:pPr>
        <w:spacing w:line="24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１．受審事業所の改善への取り組みに対し評価機関が何等かの関与ができる仕組みを作る</w:t>
      </w:r>
    </w:p>
    <w:p w14:paraId="3CF75116" w14:textId="77777777" w:rsidR="00E34902" w:rsidRPr="00686E55" w:rsidRDefault="00E34902" w:rsidP="00CE7D9F">
      <w:pPr>
        <w:spacing w:line="24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２．他の都道府県に主たる事務所がある評価機関でも受審できる体制や仕組みを拡充する</w:t>
      </w:r>
    </w:p>
    <w:p w14:paraId="76EE84BE" w14:textId="77777777" w:rsidR="00E34902" w:rsidRPr="00686E55" w:rsidRDefault="00E34902" w:rsidP="00CE7D9F">
      <w:pPr>
        <w:spacing w:line="24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３．評価機関・評価調査者の質を向上させる取り組みを充実させる</w:t>
      </w:r>
    </w:p>
    <w:p w14:paraId="37675F5D" w14:textId="77777777" w:rsidR="00E34902" w:rsidRPr="00686E55" w:rsidRDefault="00E34902" w:rsidP="00CE7D9F">
      <w:pPr>
        <w:spacing w:line="240" w:lineRule="exact"/>
        <w:ind w:leftChars="100" w:left="210" w:firstLineChars="100" w:firstLine="200"/>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hint="eastAsia"/>
          <w:color w:val="000000" w:themeColor="text1"/>
          <w:sz w:val="20"/>
          <w:szCs w:val="20"/>
        </w:rPr>
        <w:t>４．利用者・関係者に第三者評価の結果を説明する機会を設ける</w:t>
      </w:r>
    </w:p>
    <w:p w14:paraId="13C253D2" w14:textId="77777777" w:rsidR="00E34902" w:rsidRPr="00686E55" w:rsidRDefault="00E34902" w:rsidP="00CE7D9F">
      <w:pPr>
        <w:spacing w:line="240" w:lineRule="exact"/>
        <w:ind w:firstLineChars="200" w:firstLine="400"/>
        <w:rPr>
          <w:rFonts w:ascii="ＭＳ Ｐゴシック" w:eastAsia="ＭＳ Ｐゴシック" w:hAnsi="ＭＳ Ｐゴシック"/>
          <w:sz w:val="20"/>
          <w:szCs w:val="20"/>
        </w:rPr>
      </w:pPr>
      <w:r w:rsidRPr="00686E55">
        <w:rPr>
          <w:rFonts w:ascii="ＭＳ Ｐゴシック" w:eastAsia="ＭＳ Ｐゴシック" w:hAnsi="ＭＳ Ｐゴシック" w:hint="eastAsia"/>
          <w:sz w:val="20"/>
          <w:szCs w:val="20"/>
        </w:rPr>
        <w:t>５．</w:t>
      </w:r>
      <w:r w:rsidRPr="00686E55">
        <w:rPr>
          <w:rFonts w:ascii="ＭＳ Ｐゴシック" w:eastAsia="ＭＳ Ｐゴシック" w:hAnsi="ＭＳ Ｐゴシック" w:hint="eastAsia"/>
          <w:color w:val="000000" w:themeColor="text1"/>
          <w:sz w:val="20"/>
          <w:szCs w:val="20"/>
        </w:rPr>
        <w:t>事業所全体で</w:t>
      </w:r>
      <w:r w:rsidRPr="00686E55">
        <w:rPr>
          <w:rFonts w:ascii="ＭＳ Ｐゴシック" w:eastAsia="ＭＳ Ｐゴシック" w:hAnsi="ＭＳ Ｐゴシック" w:hint="eastAsia"/>
          <w:sz w:val="20"/>
          <w:szCs w:val="20"/>
        </w:rPr>
        <w:t>評価基準を学ぶ研修等の機会を拡充させる</w:t>
      </w:r>
    </w:p>
    <w:p w14:paraId="21165B62" w14:textId="77777777" w:rsidR="00E34902" w:rsidRPr="00686E55" w:rsidRDefault="00E34902" w:rsidP="00CE7D9F">
      <w:pPr>
        <w:spacing w:line="240" w:lineRule="exact"/>
        <w:ind w:firstLineChars="200" w:firstLine="400"/>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hint="eastAsia"/>
          <w:color w:val="000000" w:themeColor="text1"/>
          <w:sz w:val="20"/>
          <w:szCs w:val="20"/>
        </w:rPr>
        <w:t>６．自己評価を職員一人ひとりが行うことをルール化して、サービスを確認し課題を明確にする</w:t>
      </w:r>
    </w:p>
    <w:p w14:paraId="71BC8C00" w14:textId="77777777" w:rsidR="00E34902" w:rsidRPr="00686E55" w:rsidRDefault="00E34902" w:rsidP="00CE7D9F">
      <w:pPr>
        <w:spacing w:line="240" w:lineRule="exact"/>
        <w:ind w:leftChars="200" w:left="420"/>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７．</w:t>
      </w:r>
      <w:r w:rsidRPr="00686E55">
        <w:rPr>
          <w:rFonts w:ascii="ＭＳ Ｐゴシック" w:eastAsia="ＭＳ Ｐゴシック" w:hAnsi="ＭＳ Ｐゴシック" w:hint="eastAsia"/>
          <w:color w:val="000000" w:themeColor="text1"/>
          <w:sz w:val="20"/>
          <w:szCs w:val="20"/>
        </w:rPr>
        <w:t>その他（　　　　　　　　　　　　　　　　　　　　　　　　　　　　　　　　　　　　　　　　　　　　　　　　　　　　　）</w:t>
      </w:r>
    </w:p>
    <w:p w14:paraId="5ED4F787" w14:textId="77777777" w:rsidR="00E0236B" w:rsidRPr="00686E55" w:rsidRDefault="00E0236B" w:rsidP="00150EE4">
      <w:pPr>
        <w:jc w:val="left"/>
        <w:rPr>
          <w:rFonts w:ascii="ＭＳ Ｐゴシック" w:eastAsia="ＭＳ Ｐゴシック" w:hAnsi="ＭＳ Ｐゴシック"/>
          <w:color w:val="000000" w:themeColor="text1"/>
          <w:sz w:val="20"/>
          <w:szCs w:val="20"/>
          <w:u w:val="single"/>
        </w:rPr>
      </w:pPr>
    </w:p>
    <w:p w14:paraId="0A73A875" w14:textId="6946DE8F" w:rsidR="00150EE4" w:rsidRPr="00686E55" w:rsidRDefault="00EB744F" w:rsidP="00150EE4">
      <w:pPr>
        <w:jc w:val="left"/>
        <w:rPr>
          <w:rFonts w:ascii="ＭＳ Ｐゴシック" w:eastAsia="ＭＳ Ｐゴシック" w:hAnsi="ＭＳ Ｐゴシック"/>
          <w:color w:val="000000" w:themeColor="text1"/>
          <w:sz w:val="20"/>
          <w:szCs w:val="20"/>
          <w:u w:val="single"/>
        </w:rPr>
      </w:pPr>
      <w:r w:rsidRPr="00686E55">
        <w:rPr>
          <w:rFonts w:ascii="ＭＳ Ｐゴシック" w:eastAsia="ＭＳ Ｐゴシック" w:hAnsi="ＭＳ Ｐゴシック" w:hint="eastAsia"/>
          <w:color w:val="000000" w:themeColor="text1"/>
          <w:sz w:val="20"/>
          <w:szCs w:val="20"/>
          <w:u w:val="single"/>
        </w:rPr>
        <w:t>イ</w:t>
      </w:r>
      <w:r w:rsidR="00150EE4" w:rsidRPr="00686E55">
        <w:rPr>
          <w:rFonts w:ascii="ＭＳ Ｐゴシック" w:eastAsia="ＭＳ Ｐゴシック" w:hAnsi="ＭＳ Ｐゴシック" w:hint="eastAsia"/>
          <w:color w:val="000000" w:themeColor="text1"/>
          <w:sz w:val="20"/>
          <w:szCs w:val="20"/>
          <w:u w:val="single"/>
        </w:rPr>
        <w:t>．第三者評価の目的の一つである</w:t>
      </w:r>
      <w:r w:rsidR="0047749A" w:rsidRPr="00686E55">
        <w:rPr>
          <w:rFonts w:ascii="ＭＳ Ｐゴシック" w:eastAsia="ＭＳ Ｐゴシック" w:hAnsi="ＭＳ Ｐゴシック" w:hint="eastAsia"/>
          <w:color w:val="000000" w:themeColor="text1"/>
          <w:sz w:val="20"/>
          <w:szCs w:val="20"/>
          <w:u w:val="single"/>
        </w:rPr>
        <w:t>「</w:t>
      </w:r>
      <w:r w:rsidR="00150EE4" w:rsidRPr="00686E55">
        <w:rPr>
          <w:rFonts w:ascii="ＭＳ Ｐゴシック" w:eastAsia="ＭＳ Ｐゴシック" w:hAnsi="ＭＳ Ｐゴシック" w:hint="eastAsia"/>
          <w:color w:val="000000" w:themeColor="text1"/>
          <w:sz w:val="20"/>
          <w:szCs w:val="20"/>
          <w:u w:val="single"/>
        </w:rPr>
        <w:t>利用者の選択に資すること</w:t>
      </w:r>
      <w:r w:rsidR="0047749A" w:rsidRPr="00686E55">
        <w:rPr>
          <w:rFonts w:ascii="ＭＳ Ｐゴシック" w:eastAsia="ＭＳ Ｐゴシック" w:hAnsi="ＭＳ Ｐゴシック" w:hint="eastAsia"/>
          <w:color w:val="000000" w:themeColor="text1"/>
          <w:sz w:val="20"/>
          <w:szCs w:val="20"/>
          <w:u w:val="single"/>
        </w:rPr>
        <w:t>」</w:t>
      </w:r>
      <w:r w:rsidR="00150EE4" w:rsidRPr="00686E55">
        <w:rPr>
          <w:rFonts w:ascii="ＭＳ Ｐゴシック" w:eastAsia="ＭＳ Ｐゴシック" w:hAnsi="ＭＳ Ｐゴシック" w:hint="eastAsia"/>
          <w:color w:val="000000" w:themeColor="text1"/>
          <w:sz w:val="20"/>
          <w:szCs w:val="20"/>
          <w:u w:val="single"/>
        </w:rPr>
        <w:t>についてお聞きします</w:t>
      </w:r>
    </w:p>
    <w:p w14:paraId="0DECA517" w14:textId="34566ADA" w:rsidR="00E25153" w:rsidRPr="00686E55" w:rsidRDefault="00E25153" w:rsidP="008D0493">
      <w:pPr>
        <w:spacing w:line="280" w:lineRule="exact"/>
        <w:ind w:leftChars="100" w:left="210"/>
        <w:rPr>
          <w:rFonts w:ascii="ＭＳ Ｐゴシック" w:eastAsia="ＭＳ Ｐゴシック" w:hAnsi="ＭＳ Ｐゴシック"/>
          <w:b/>
          <w:color w:val="000000" w:themeColor="text1"/>
          <w:sz w:val="20"/>
          <w:szCs w:val="20"/>
        </w:rPr>
      </w:pPr>
      <w:r w:rsidRPr="00686E55">
        <w:rPr>
          <w:rFonts w:ascii="ＭＳ Ｐゴシック" w:eastAsia="ＭＳ Ｐゴシック" w:hAnsi="ＭＳ Ｐゴシック" w:hint="eastAsia"/>
          <w:b/>
          <w:color w:val="000000" w:themeColor="text1"/>
          <w:sz w:val="20"/>
          <w:szCs w:val="20"/>
        </w:rPr>
        <w:t>問</w:t>
      </w:r>
      <w:r w:rsidR="00E0236B" w:rsidRPr="00686E55">
        <w:rPr>
          <w:rFonts w:ascii="ＭＳ Ｐゴシック" w:eastAsia="ＭＳ Ｐゴシック" w:hAnsi="ＭＳ Ｐゴシック" w:hint="eastAsia"/>
          <w:b/>
          <w:color w:val="000000" w:themeColor="text1"/>
          <w:sz w:val="20"/>
          <w:szCs w:val="20"/>
        </w:rPr>
        <w:t>６</w:t>
      </w:r>
      <w:r w:rsidRPr="00686E55">
        <w:rPr>
          <w:rFonts w:ascii="ＭＳ Ｐゴシック" w:eastAsia="ＭＳ Ｐゴシック" w:hAnsi="ＭＳ Ｐゴシック" w:hint="eastAsia"/>
          <w:b/>
          <w:color w:val="000000" w:themeColor="text1"/>
          <w:sz w:val="20"/>
          <w:szCs w:val="20"/>
        </w:rPr>
        <w:t>：貴所では、利用者調査をしたことでどのような効果がありましたか。当てはまる番号全てに〇をつけてください。</w:t>
      </w:r>
    </w:p>
    <w:p w14:paraId="165BC05C" w14:textId="77777777" w:rsidR="008D0493" w:rsidRDefault="008D0493" w:rsidP="00CE7D9F">
      <w:pPr>
        <w:spacing w:line="240" w:lineRule="exact"/>
        <w:ind w:leftChars="200" w:left="420"/>
        <w:rPr>
          <w:rFonts w:ascii="ＭＳ Ｐゴシック" w:eastAsia="ＭＳ Ｐゴシック" w:hAnsi="ＭＳ Ｐゴシック" w:cs="Times New Roman"/>
          <w:color w:val="000000" w:themeColor="text1"/>
          <w:sz w:val="20"/>
          <w:szCs w:val="20"/>
        </w:rPr>
      </w:pPr>
    </w:p>
    <w:p w14:paraId="4A862451" w14:textId="7CD8705E" w:rsidR="00E25153" w:rsidRPr="00686E55" w:rsidRDefault="00E25153" w:rsidP="00CE7D9F">
      <w:pPr>
        <w:spacing w:line="240" w:lineRule="exact"/>
        <w:ind w:leftChars="200" w:left="42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color w:val="000000" w:themeColor="text1"/>
          <w:sz w:val="20"/>
          <w:szCs w:val="20"/>
        </w:rPr>
        <w:t>１．利用者・家族のサービスに</w:t>
      </w:r>
      <w:r w:rsidRPr="00686E55">
        <w:rPr>
          <w:rFonts w:ascii="ＭＳ Ｐゴシック" w:eastAsia="ＭＳ Ｐゴシック" w:hAnsi="ＭＳ Ｐゴシック" w:cs="Times New Roman" w:hint="eastAsia"/>
          <w:color w:val="000000" w:themeColor="text1"/>
          <w:sz w:val="20"/>
          <w:szCs w:val="20"/>
        </w:rPr>
        <w:t>対する要望・苦情</w:t>
      </w:r>
      <w:r w:rsidR="00E82157" w:rsidRPr="00686E55">
        <w:rPr>
          <w:rFonts w:ascii="ＭＳ Ｐゴシック" w:eastAsia="ＭＳ Ｐゴシック" w:hAnsi="ＭＳ Ｐゴシック" w:cs="Times New Roman" w:hint="eastAsia"/>
          <w:color w:val="000000" w:themeColor="text1"/>
          <w:sz w:val="20"/>
          <w:szCs w:val="20"/>
        </w:rPr>
        <w:t>、新しいニーズ</w:t>
      </w:r>
      <w:r w:rsidRPr="00686E55">
        <w:rPr>
          <w:rFonts w:ascii="ＭＳ Ｐゴシック" w:eastAsia="ＭＳ Ｐゴシック" w:hAnsi="ＭＳ Ｐゴシック" w:cs="Times New Roman" w:hint="eastAsia"/>
          <w:color w:val="000000" w:themeColor="text1"/>
          <w:sz w:val="20"/>
          <w:szCs w:val="20"/>
        </w:rPr>
        <w:t>が把握できた</w:t>
      </w:r>
    </w:p>
    <w:p w14:paraId="13652F6F" w14:textId="5B23FD8F" w:rsidR="00E25153" w:rsidRPr="00686E55" w:rsidRDefault="00E25153" w:rsidP="00CE7D9F">
      <w:pPr>
        <w:spacing w:line="240" w:lineRule="exact"/>
        <w:ind w:leftChars="200" w:left="42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２．利用者・家族から高い評価をいただき、職員の励みになった</w:t>
      </w:r>
    </w:p>
    <w:p w14:paraId="512FEB85" w14:textId="1BCB429D" w:rsidR="00E82157" w:rsidRPr="00686E55" w:rsidRDefault="00E82157" w:rsidP="00CE7D9F">
      <w:pPr>
        <w:spacing w:line="240" w:lineRule="exact"/>
        <w:ind w:leftChars="200" w:left="42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３</w:t>
      </w:r>
      <w:r w:rsidR="00E25153" w:rsidRPr="00686E55">
        <w:rPr>
          <w:rFonts w:ascii="ＭＳ Ｐゴシック" w:eastAsia="ＭＳ Ｐゴシック" w:hAnsi="ＭＳ Ｐゴシック" w:cs="Times New Roman" w:hint="eastAsia"/>
          <w:color w:val="000000" w:themeColor="text1"/>
          <w:sz w:val="20"/>
          <w:szCs w:val="20"/>
        </w:rPr>
        <w:t>．</w:t>
      </w:r>
      <w:r w:rsidRPr="00686E55">
        <w:rPr>
          <w:rFonts w:ascii="ＭＳ Ｐゴシック" w:eastAsia="ＭＳ Ｐゴシック" w:hAnsi="ＭＳ Ｐゴシック" w:cs="Times New Roman" w:hint="eastAsia"/>
          <w:color w:val="000000" w:themeColor="text1"/>
          <w:sz w:val="20"/>
          <w:szCs w:val="20"/>
        </w:rPr>
        <w:t>一部の利用者・家族から無理とも思える要求があり困惑した</w:t>
      </w:r>
    </w:p>
    <w:p w14:paraId="51341403" w14:textId="127BCBCA" w:rsidR="00E25153" w:rsidRPr="00686E55" w:rsidRDefault="00E82157" w:rsidP="00CE7D9F">
      <w:pPr>
        <w:spacing w:line="240" w:lineRule="exact"/>
        <w:ind w:leftChars="200" w:left="42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４．</w:t>
      </w:r>
      <w:r w:rsidR="00E25153" w:rsidRPr="00686E55">
        <w:rPr>
          <w:rFonts w:ascii="ＭＳ Ｐゴシック" w:eastAsia="ＭＳ Ｐゴシック" w:hAnsi="ＭＳ Ｐゴシック" w:cs="Times New Roman" w:hint="eastAsia"/>
          <w:color w:val="000000" w:themeColor="text1"/>
          <w:sz w:val="20"/>
          <w:szCs w:val="20"/>
        </w:rPr>
        <w:t>利用者調査は行わなかった</w:t>
      </w:r>
    </w:p>
    <w:p w14:paraId="55F08F5B" w14:textId="5B1EC923" w:rsidR="00E25153" w:rsidRPr="00686E55" w:rsidRDefault="00E82157" w:rsidP="00CE7D9F">
      <w:pPr>
        <w:spacing w:line="240" w:lineRule="exact"/>
        <w:ind w:leftChars="200" w:left="42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５</w:t>
      </w:r>
      <w:r w:rsidR="00E25153" w:rsidRPr="00686E55">
        <w:rPr>
          <w:rFonts w:ascii="ＭＳ Ｐゴシック" w:eastAsia="ＭＳ Ｐゴシック" w:hAnsi="ＭＳ Ｐゴシック" w:cs="Times New Roman" w:hint="eastAsia"/>
          <w:color w:val="000000" w:themeColor="text1"/>
          <w:sz w:val="20"/>
          <w:szCs w:val="20"/>
        </w:rPr>
        <w:t xml:space="preserve">．その他（　　　　　　　　　　　　　　　　　</w:t>
      </w:r>
      <w:r w:rsidR="00654BBB" w:rsidRPr="00686E55">
        <w:rPr>
          <w:rFonts w:ascii="ＭＳ Ｐゴシック" w:eastAsia="ＭＳ Ｐゴシック" w:hAnsi="ＭＳ Ｐゴシック" w:cs="Times New Roman" w:hint="eastAsia"/>
          <w:color w:val="000000" w:themeColor="text1"/>
          <w:sz w:val="20"/>
          <w:szCs w:val="20"/>
        </w:rPr>
        <w:t xml:space="preserve">　　　　　　　　　　　　　　　　　　　　　　　　　　　</w:t>
      </w:r>
      <w:r w:rsidR="00E25153" w:rsidRPr="00686E55">
        <w:rPr>
          <w:rFonts w:ascii="ＭＳ Ｐゴシック" w:eastAsia="ＭＳ Ｐゴシック" w:hAnsi="ＭＳ Ｐゴシック" w:cs="Times New Roman" w:hint="eastAsia"/>
          <w:color w:val="000000" w:themeColor="text1"/>
          <w:sz w:val="20"/>
          <w:szCs w:val="20"/>
        </w:rPr>
        <w:t xml:space="preserve">　　　　　　　　　　　　　）</w:t>
      </w:r>
    </w:p>
    <w:p w14:paraId="6490AFF5" w14:textId="77777777" w:rsidR="00155975" w:rsidRDefault="0047749A" w:rsidP="000C5179">
      <w:pPr>
        <w:ind w:left="200" w:hangingChars="100" w:hanging="200"/>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hint="eastAsia"/>
          <w:color w:val="000000" w:themeColor="text1"/>
          <w:sz w:val="20"/>
          <w:szCs w:val="20"/>
        </w:rPr>
        <w:t xml:space="preserve">　</w:t>
      </w:r>
    </w:p>
    <w:p w14:paraId="47C9E3A5" w14:textId="1DBB3B4C" w:rsidR="0047749A" w:rsidRPr="00686E55" w:rsidRDefault="0047749A" w:rsidP="000C5179">
      <w:pPr>
        <w:ind w:left="201" w:hangingChars="100" w:hanging="201"/>
        <w:rPr>
          <w:rFonts w:ascii="ＭＳ Ｐゴシック" w:eastAsia="ＭＳ Ｐゴシック" w:hAnsi="ＭＳ Ｐゴシック" w:cs="Times New Roman"/>
          <w:b/>
          <w:color w:val="000000" w:themeColor="text1"/>
          <w:sz w:val="20"/>
          <w:szCs w:val="20"/>
        </w:rPr>
      </w:pPr>
      <w:r w:rsidRPr="00686E55">
        <w:rPr>
          <w:rFonts w:ascii="ＭＳ Ｐゴシック" w:eastAsia="ＭＳ Ｐゴシック" w:hAnsi="ＭＳ Ｐゴシック" w:hint="eastAsia"/>
          <w:b/>
          <w:color w:val="000000" w:themeColor="text1"/>
          <w:sz w:val="20"/>
          <w:szCs w:val="20"/>
        </w:rPr>
        <w:t>問</w:t>
      </w:r>
      <w:r w:rsidR="00E0236B" w:rsidRPr="00686E55">
        <w:rPr>
          <w:rFonts w:ascii="ＭＳ Ｐゴシック" w:eastAsia="ＭＳ Ｐゴシック" w:hAnsi="ＭＳ Ｐゴシック" w:hint="eastAsia"/>
          <w:b/>
          <w:color w:val="000000" w:themeColor="text1"/>
          <w:sz w:val="20"/>
          <w:szCs w:val="20"/>
        </w:rPr>
        <w:t xml:space="preserve">７　</w:t>
      </w:r>
      <w:r w:rsidRPr="00686E55">
        <w:rPr>
          <w:rFonts w:ascii="ＭＳ Ｐゴシック" w:eastAsia="ＭＳ Ｐゴシック" w:hAnsi="ＭＳ Ｐゴシック" w:hint="eastAsia"/>
          <w:b/>
          <w:color w:val="000000" w:themeColor="text1"/>
          <w:sz w:val="20"/>
          <w:szCs w:val="20"/>
        </w:rPr>
        <w:t>現状では利用者調査を公表している推進組織は多くありませんが、利用者調査を公表することは</w:t>
      </w:r>
      <w:r w:rsidRPr="00686E55">
        <w:rPr>
          <w:rFonts w:ascii="ＭＳ Ｐゴシック" w:eastAsia="ＭＳ Ｐゴシック" w:hAnsi="ＭＳ Ｐゴシック" w:cs="Times New Roman" w:hint="eastAsia"/>
          <w:b/>
          <w:color w:val="000000" w:themeColor="text1"/>
          <w:sz w:val="20"/>
          <w:szCs w:val="20"/>
        </w:rPr>
        <w:t>「利用者のサービスの選択」に役立つと思いますか。当てはまる欄に〇をつけてください。</w:t>
      </w:r>
    </w:p>
    <w:tbl>
      <w:tblPr>
        <w:tblStyle w:val="a8"/>
        <w:tblW w:w="0" w:type="auto"/>
        <w:tblInd w:w="392" w:type="dxa"/>
        <w:tblLook w:val="04A0" w:firstRow="1" w:lastRow="0" w:firstColumn="1" w:lastColumn="0" w:noHBand="0" w:noVBand="1"/>
      </w:tblPr>
      <w:tblGrid>
        <w:gridCol w:w="2126"/>
        <w:gridCol w:w="1843"/>
        <w:gridCol w:w="1984"/>
        <w:gridCol w:w="1985"/>
      </w:tblGrid>
      <w:tr w:rsidR="00663960" w:rsidRPr="005C0578" w14:paraId="625A2A08" w14:textId="77777777" w:rsidTr="00B16D59">
        <w:tc>
          <w:tcPr>
            <w:tcW w:w="2126" w:type="dxa"/>
            <w:vAlign w:val="center"/>
          </w:tcPr>
          <w:p w14:paraId="47614AB9" w14:textId="77777777" w:rsidR="00663960" w:rsidRPr="005C0578" w:rsidRDefault="00663960" w:rsidP="00B16D59">
            <w:pPr>
              <w:jc w:val="center"/>
              <w:rPr>
                <w:rFonts w:ascii="ＭＳ Ｐゴシック" w:eastAsia="ＭＳ Ｐゴシック" w:hAnsi="ＭＳ Ｐゴシック" w:cs="Times New Roman"/>
                <w:color w:val="000000" w:themeColor="text1"/>
                <w:sz w:val="18"/>
                <w:szCs w:val="18"/>
              </w:rPr>
            </w:pPr>
            <w:r w:rsidRPr="005C0578">
              <w:rPr>
                <w:rFonts w:ascii="ＭＳ Ｐゴシック" w:eastAsia="ＭＳ Ｐゴシック" w:hAnsi="ＭＳ Ｐゴシック" w:cs="Times New Roman" w:hint="eastAsia"/>
                <w:color w:val="000000" w:themeColor="text1"/>
                <w:sz w:val="18"/>
                <w:szCs w:val="18"/>
              </w:rPr>
              <w:t>大いに役立つ</w:t>
            </w:r>
          </w:p>
        </w:tc>
        <w:tc>
          <w:tcPr>
            <w:tcW w:w="1843" w:type="dxa"/>
            <w:vAlign w:val="center"/>
          </w:tcPr>
          <w:p w14:paraId="7A7C88C0" w14:textId="77777777" w:rsidR="00663960" w:rsidRPr="005C0578" w:rsidRDefault="00663960" w:rsidP="00B16D59">
            <w:pPr>
              <w:jc w:val="center"/>
              <w:rPr>
                <w:rFonts w:ascii="ＭＳ Ｐゴシック" w:eastAsia="ＭＳ Ｐゴシック" w:hAnsi="ＭＳ Ｐゴシック" w:cs="Times New Roman"/>
                <w:color w:val="000000" w:themeColor="text1"/>
                <w:sz w:val="18"/>
                <w:szCs w:val="18"/>
              </w:rPr>
            </w:pPr>
            <w:r w:rsidRPr="005C0578">
              <w:rPr>
                <w:rFonts w:ascii="ＭＳ Ｐゴシック" w:eastAsia="ＭＳ Ｐゴシック" w:hAnsi="ＭＳ Ｐゴシック" w:cs="Times New Roman" w:hint="eastAsia"/>
                <w:color w:val="000000" w:themeColor="text1"/>
                <w:sz w:val="18"/>
                <w:szCs w:val="18"/>
              </w:rPr>
              <w:t>まあまあ役立つ</w:t>
            </w:r>
          </w:p>
        </w:tc>
        <w:tc>
          <w:tcPr>
            <w:tcW w:w="1984" w:type="dxa"/>
            <w:vAlign w:val="center"/>
          </w:tcPr>
          <w:p w14:paraId="16971D05" w14:textId="77777777" w:rsidR="00663960" w:rsidRPr="005C0578" w:rsidRDefault="00663960" w:rsidP="00B16D59">
            <w:pPr>
              <w:jc w:val="center"/>
              <w:rPr>
                <w:rFonts w:ascii="ＭＳ Ｐゴシック" w:eastAsia="ＭＳ Ｐゴシック" w:hAnsi="ＭＳ Ｐゴシック" w:cs="Times New Roman"/>
                <w:color w:val="000000" w:themeColor="text1"/>
                <w:sz w:val="18"/>
                <w:szCs w:val="18"/>
              </w:rPr>
            </w:pPr>
            <w:r w:rsidRPr="005C0578">
              <w:rPr>
                <w:rFonts w:ascii="ＭＳ Ｐゴシック" w:eastAsia="ＭＳ Ｐゴシック" w:hAnsi="ＭＳ Ｐゴシック" w:cs="Times New Roman" w:hint="eastAsia"/>
                <w:color w:val="000000" w:themeColor="text1"/>
                <w:sz w:val="18"/>
                <w:szCs w:val="18"/>
              </w:rPr>
              <w:t>あまり役立たない</w:t>
            </w:r>
          </w:p>
        </w:tc>
        <w:tc>
          <w:tcPr>
            <w:tcW w:w="1985" w:type="dxa"/>
            <w:vAlign w:val="center"/>
          </w:tcPr>
          <w:p w14:paraId="3E41189E" w14:textId="77777777" w:rsidR="00663960" w:rsidRPr="005C0578" w:rsidRDefault="00663960" w:rsidP="00B16D59">
            <w:pPr>
              <w:jc w:val="center"/>
              <w:rPr>
                <w:rFonts w:ascii="ＭＳ Ｐゴシック" w:eastAsia="ＭＳ Ｐゴシック" w:hAnsi="ＭＳ Ｐゴシック" w:cs="Times New Roman"/>
                <w:color w:val="000000" w:themeColor="text1"/>
                <w:sz w:val="18"/>
                <w:szCs w:val="18"/>
              </w:rPr>
            </w:pPr>
            <w:r w:rsidRPr="005C0578">
              <w:rPr>
                <w:rFonts w:ascii="ＭＳ Ｐゴシック" w:eastAsia="ＭＳ Ｐゴシック" w:hAnsi="ＭＳ Ｐゴシック" w:cs="Times New Roman" w:hint="eastAsia"/>
                <w:color w:val="000000" w:themeColor="text1"/>
                <w:sz w:val="18"/>
                <w:szCs w:val="18"/>
              </w:rPr>
              <w:t>役立つとは思えない</w:t>
            </w:r>
          </w:p>
        </w:tc>
      </w:tr>
      <w:tr w:rsidR="00663960" w:rsidRPr="005C0578" w14:paraId="20C355F5" w14:textId="77777777" w:rsidTr="00B16D59">
        <w:trPr>
          <w:trHeight w:val="411"/>
        </w:trPr>
        <w:tc>
          <w:tcPr>
            <w:tcW w:w="2126" w:type="dxa"/>
            <w:vAlign w:val="center"/>
          </w:tcPr>
          <w:p w14:paraId="380B5D6F" w14:textId="77777777" w:rsidR="00663960" w:rsidRPr="005C0578" w:rsidRDefault="00663960" w:rsidP="00B16D59">
            <w:pPr>
              <w:jc w:val="center"/>
              <w:rPr>
                <w:rFonts w:ascii="ＭＳ Ｐゴシック" w:eastAsia="ＭＳ Ｐゴシック" w:hAnsi="ＭＳ Ｐゴシック" w:cs="Times New Roman"/>
                <w:b/>
                <w:color w:val="000000" w:themeColor="text1"/>
                <w:sz w:val="18"/>
                <w:szCs w:val="18"/>
              </w:rPr>
            </w:pPr>
          </w:p>
        </w:tc>
        <w:tc>
          <w:tcPr>
            <w:tcW w:w="1843" w:type="dxa"/>
            <w:vAlign w:val="center"/>
          </w:tcPr>
          <w:p w14:paraId="270C2DB6" w14:textId="77777777" w:rsidR="00663960" w:rsidRPr="005C0578" w:rsidRDefault="00663960" w:rsidP="00B16D59">
            <w:pPr>
              <w:jc w:val="center"/>
              <w:rPr>
                <w:rFonts w:ascii="ＭＳ Ｐゴシック" w:eastAsia="ＭＳ Ｐゴシック" w:hAnsi="ＭＳ Ｐゴシック" w:cs="Times New Roman"/>
                <w:b/>
                <w:color w:val="000000" w:themeColor="text1"/>
                <w:sz w:val="18"/>
                <w:szCs w:val="18"/>
              </w:rPr>
            </w:pPr>
          </w:p>
        </w:tc>
        <w:tc>
          <w:tcPr>
            <w:tcW w:w="1984" w:type="dxa"/>
            <w:vAlign w:val="center"/>
          </w:tcPr>
          <w:p w14:paraId="19427669" w14:textId="77777777" w:rsidR="00663960" w:rsidRPr="005C0578" w:rsidRDefault="00663960" w:rsidP="00B16D59">
            <w:pPr>
              <w:jc w:val="center"/>
              <w:rPr>
                <w:rFonts w:ascii="ＭＳ Ｐゴシック" w:eastAsia="ＭＳ Ｐゴシック" w:hAnsi="ＭＳ Ｐゴシック" w:cs="Times New Roman"/>
                <w:b/>
                <w:color w:val="000000" w:themeColor="text1"/>
                <w:sz w:val="18"/>
                <w:szCs w:val="18"/>
              </w:rPr>
            </w:pPr>
          </w:p>
        </w:tc>
        <w:tc>
          <w:tcPr>
            <w:tcW w:w="1985" w:type="dxa"/>
            <w:vAlign w:val="center"/>
          </w:tcPr>
          <w:p w14:paraId="25C56513" w14:textId="77777777" w:rsidR="00663960" w:rsidRPr="005C0578" w:rsidRDefault="00663960" w:rsidP="00B16D59">
            <w:pPr>
              <w:jc w:val="center"/>
              <w:rPr>
                <w:rFonts w:ascii="ＭＳ Ｐゴシック" w:eastAsia="ＭＳ Ｐゴシック" w:hAnsi="ＭＳ Ｐゴシック" w:cs="Times New Roman"/>
                <w:b/>
                <w:color w:val="000000" w:themeColor="text1"/>
                <w:sz w:val="18"/>
                <w:szCs w:val="18"/>
              </w:rPr>
            </w:pPr>
          </w:p>
        </w:tc>
      </w:tr>
    </w:tbl>
    <w:p w14:paraId="00C5597F" w14:textId="77777777" w:rsidR="00663960" w:rsidRPr="000C5179" w:rsidRDefault="00663960" w:rsidP="00663960">
      <w:pPr>
        <w:ind w:leftChars="100" w:left="210"/>
        <w:rPr>
          <w:rFonts w:ascii="ＭＳ Ｐゴシック" w:eastAsia="ＭＳ Ｐゴシック" w:hAnsi="ＭＳ Ｐゴシック"/>
          <w:bCs/>
          <w:color w:val="000000" w:themeColor="text1"/>
          <w:sz w:val="20"/>
          <w:szCs w:val="20"/>
        </w:rPr>
      </w:pPr>
      <w:r w:rsidRPr="000C5179">
        <w:rPr>
          <w:rFonts w:ascii="ＭＳ Ｐゴシック" w:eastAsia="ＭＳ Ｐゴシック" w:hAnsi="ＭＳ Ｐゴシック" w:hint="eastAsia"/>
          <w:bCs/>
          <w:color w:val="000000" w:themeColor="text1"/>
          <w:sz w:val="20"/>
          <w:szCs w:val="20"/>
        </w:rPr>
        <w:t>その理由を記入してください。</w:t>
      </w:r>
    </w:p>
    <w:p w14:paraId="59FAC4F9" w14:textId="5E2D9BEA" w:rsidR="0047749A" w:rsidRPr="000C5179" w:rsidRDefault="0047749A" w:rsidP="00E25153">
      <w:pPr>
        <w:ind w:leftChars="100" w:left="210"/>
        <w:rPr>
          <w:rFonts w:ascii="ＭＳ Ｐゴシック" w:eastAsia="ＭＳ Ｐゴシック" w:hAnsi="ＭＳ Ｐゴシック" w:cs="Times New Roman"/>
          <w:bCs/>
          <w:color w:val="000000" w:themeColor="text1"/>
          <w:sz w:val="20"/>
          <w:szCs w:val="20"/>
        </w:rPr>
      </w:pPr>
    </w:p>
    <w:p w14:paraId="16C33FD8" w14:textId="77777777" w:rsidR="00B96B96" w:rsidRPr="000C5179" w:rsidRDefault="00B96B96" w:rsidP="00E25153">
      <w:pPr>
        <w:ind w:leftChars="100" w:left="210"/>
        <w:rPr>
          <w:rFonts w:ascii="ＭＳ Ｐゴシック" w:eastAsia="ＭＳ Ｐゴシック" w:hAnsi="ＭＳ Ｐゴシック" w:cs="Times New Roman"/>
          <w:bCs/>
          <w:color w:val="000000" w:themeColor="text1"/>
          <w:sz w:val="20"/>
          <w:szCs w:val="20"/>
        </w:rPr>
      </w:pPr>
    </w:p>
    <w:p w14:paraId="2E07228E" w14:textId="3A3F9745" w:rsidR="0047749A" w:rsidRPr="00686E55" w:rsidRDefault="0047749A" w:rsidP="00463A09">
      <w:pPr>
        <w:spacing w:line="280" w:lineRule="exact"/>
        <w:ind w:leftChars="100" w:left="210"/>
        <w:rPr>
          <w:rFonts w:ascii="ＭＳ Ｐゴシック" w:eastAsia="ＭＳ Ｐゴシック" w:hAnsi="ＭＳ Ｐゴシック" w:cs="Times New Roman"/>
          <w:b/>
          <w:bCs/>
          <w:color w:val="000000" w:themeColor="text1"/>
          <w:sz w:val="20"/>
          <w:szCs w:val="20"/>
        </w:rPr>
      </w:pPr>
      <w:r w:rsidRPr="00686E55">
        <w:rPr>
          <w:rFonts w:ascii="ＭＳ Ｐゴシック" w:eastAsia="ＭＳ Ｐゴシック" w:hAnsi="ＭＳ Ｐゴシック" w:hint="eastAsia"/>
          <w:b/>
          <w:color w:val="000000" w:themeColor="text1"/>
          <w:sz w:val="20"/>
          <w:szCs w:val="20"/>
        </w:rPr>
        <w:t>問</w:t>
      </w:r>
      <w:r w:rsidR="00E0236B" w:rsidRPr="00686E55">
        <w:rPr>
          <w:rFonts w:ascii="ＭＳ Ｐゴシック" w:eastAsia="ＭＳ Ｐゴシック" w:hAnsi="ＭＳ Ｐゴシック" w:hint="eastAsia"/>
          <w:b/>
          <w:color w:val="000000" w:themeColor="text1"/>
          <w:sz w:val="20"/>
          <w:szCs w:val="20"/>
        </w:rPr>
        <w:t>８</w:t>
      </w:r>
      <w:r w:rsidRPr="00686E55">
        <w:rPr>
          <w:rFonts w:ascii="ＭＳ Ｐゴシック" w:eastAsia="ＭＳ Ｐゴシック" w:hAnsi="ＭＳ Ｐゴシック" w:hint="eastAsia"/>
          <w:b/>
          <w:color w:val="000000" w:themeColor="text1"/>
          <w:sz w:val="20"/>
          <w:szCs w:val="20"/>
        </w:rPr>
        <w:t>：評価結果の内容を住民にわかりやすく提供するには、どのような工夫が必要と思いますか。</w:t>
      </w:r>
      <w:r w:rsidRPr="00686E55">
        <w:rPr>
          <w:rFonts w:ascii="ＭＳ Ｐゴシック" w:eastAsia="ＭＳ Ｐゴシック" w:hAnsi="ＭＳ Ｐゴシック" w:cs="Times New Roman" w:hint="eastAsia"/>
          <w:b/>
          <w:bCs/>
          <w:color w:val="000000" w:themeColor="text1"/>
          <w:sz w:val="20"/>
          <w:szCs w:val="20"/>
        </w:rPr>
        <w:t>当てはまる番号すべてに〇をつけてください。</w:t>
      </w:r>
    </w:p>
    <w:p w14:paraId="0949CD2B" w14:textId="77777777" w:rsidR="00463A09" w:rsidRDefault="00463A09" w:rsidP="00155975">
      <w:pPr>
        <w:spacing w:line="260" w:lineRule="exact"/>
        <w:ind w:leftChars="100" w:left="210" w:firstLineChars="100" w:firstLine="200"/>
        <w:rPr>
          <w:rFonts w:ascii="ＭＳ Ｐゴシック" w:eastAsia="ＭＳ Ｐゴシック" w:hAnsi="ＭＳ Ｐゴシック"/>
          <w:color w:val="000000" w:themeColor="text1"/>
          <w:sz w:val="20"/>
          <w:szCs w:val="20"/>
        </w:rPr>
      </w:pPr>
    </w:p>
    <w:p w14:paraId="62C56A1D" w14:textId="3212761C" w:rsidR="0047749A" w:rsidRPr="00686E55" w:rsidRDefault="0047749A" w:rsidP="00155975">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hint="eastAsia"/>
          <w:color w:val="000000" w:themeColor="text1"/>
          <w:sz w:val="20"/>
          <w:szCs w:val="20"/>
        </w:rPr>
        <w:t>１．</w:t>
      </w:r>
      <w:r w:rsidRPr="00686E55">
        <w:rPr>
          <w:rFonts w:ascii="ＭＳ Ｐゴシック" w:eastAsia="ＭＳ Ｐゴシック" w:hAnsi="ＭＳ Ｐゴシック" w:cs="Times New Roman" w:hint="eastAsia"/>
          <w:color w:val="000000" w:themeColor="text1"/>
          <w:sz w:val="20"/>
          <w:szCs w:val="20"/>
        </w:rPr>
        <w:t>評価結果を全てWAM</w:t>
      </w:r>
      <w:r w:rsidRPr="00686E55">
        <w:rPr>
          <w:rFonts w:ascii="ＭＳ Ｐゴシック" w:eastAsia="ＭＳ Ｐゴシック" w:hAnsi="ＭＳ Ｐゴシック" w:cs="Times New Roman"/>
          <w:color w:val="000000" w:themeColor="text1"/>
          <w:sz w:val="20"/>
          <w:szCs w:val="20"/>
        </w:rPr>
        <w:t xml:space="preserve"> NET</w:t>
      </w:r>
      <w:r w:rsidRPr="00686E55">
        <w:rPr>
          <w:rFonts w:ascii="ＭＳ Ｐゴシック" w:eastAsia="ＭＳ Ｐゴシック" w:hAnsi="ＭＳ Ｐゴシック" w:cs="Times New Roman" w:hint="eastAsia"/>
          <w:color w:val="000000" w:themeColor="text1"/>
          <w:sz w:val="20"/>
          <w:szCs w:val="20"/>
        </w:rPr>
        <w:t>に一本化して公表する</w:t>
      </w:r>
    </w:p>
    <w:p w14:paraId="4A84D425" w14:textId="77777777" w:rsidR="0047749A" w:rsidRPr="00686E55" w:rsidRDefault="0047749A" w:rsidP="00155975">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hint="eastAsia"/>
          <w:color w:val="000000" w:themeColor="text1"/>
          <w:sz w:val="20"/>
          <w:szCs w:val="20"/>
        </w:rPr>
        <w:t>２．評価結果をスマートフォンで見られるようにするなど、公表するサイトを充実させる</w:t>
      </w:r>
    </w:p>
    <w:p w14:paraId="64CB61B6" w14:textId="77777777" w:rsidR="0047749A" w:rsidRPr="00686E55" w:rsidRDefault="0047749A" w:rsidP="00155975">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hint="eastAsia"/>
          <w:color w:val="000000" w:themeColor="text1"/>
          <w:sz w:val="20"/>
          <w:szCs w:val="20"/>
        </w:rPr>
        <w:t>３．評価結果の概要を冊子等にして閲覧または、配布できるようにする</w:t>
      </w:r>
    </w:p>
    <w:p w14:paraId="69706DE3" w14:textId="77777777" w:rsidR="0047749A" w:rsidRPr="00686E55" w:rsidRDefault="0047749A" w:rsidP="00155975">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４．評価項目を見直し、利用者にわかりやすい表現とする</w:t>
      </w:r>
    </w:p>
    <w:p w14:paraId="19349773" w14:textId="77777777" w:rsidR="0047749A" w:rsidRPr="00686E55" w:rsidRDefault="0047749A" w:rsidP="00155975">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５．市民（利用者）が見やすく理解しやすいように評価結果の「簡易版」を作成し公表する</w:t>
      </w:r>
    </w:p>
    <w:p w14:paraId="11A2E588" w14:textId="4AA9BCE3" w:rsidR="0047749A" w:rsidRPr="00686E55" w:rsidRDefault="0047749A" w:rsidP="00155975">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hint="eastAsia"/>
          <w:color w:val="000000" w:themeColor="text1"/>
          <w:sz w:val="20"/>
          <w:szCs w:val="20"/>
        </w:rPr>
        <w:t>６．評価結果の見方を、推進</w:t>
      </w:r>
      <w:r w:rsidR="00095E4B" w:rsidRPr="00686E55">
        <w:rPr>
          <w:rFonts w:ascii="ＭＳ Ｐゴシック" w:eastAsia="ＭＳ Ｐゴシック" w:hAnsi="ＭＳ Ｐゴシック" w:hint="eastAsia"/>
          <w:color w:val="000000" w:themeColor="text1"/>
          <w:sz w:val="20"/>
          <w:szCs w:val="20"/>
        </w:rPr>
        <w:t>組織</w:t>
      </w:r>
      <w:r w:rsidRPr="00686E55">
        <w:rPr>
          <w:rFonts w:ascii="ＭＳ Ｐゴシック" w:eastAsia="ＭＳ Ｐゴシック" w:hAnsi="ＭＳ Ｐゴシック" w:hint="eastAsia"/>
          <w:color w:val="000000" w:themeColor="text1"/>
          <w:sz w:val="20"/>
          <w:szCs w:val="20"/>
        </w:rPr>
        <w:t>のホームページなどで解説する</w:t>
      </w:r>
    </w:p>
    <w:p w14:paraId="314C4236" w14:textId="77777777" w:rsidR="0047749A" w:rsidRPr="00686E55" w:rsidRDefault="0047749A" w:rsidP="00155975">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hint="eastAsia"/>
          <w:color w:val="000000" w:themeColor="text1"/>
          <w:sz w:val="20"/>
          <w:szCs w:val="20"/>
        </w:rPr>
        <w:t xml:space="preserve">７．その他、どのような工夫が考えられますか。　　　　　　　　　　　　　　　　　　　　　　　　　　　</w:t>
      </w:r>
    </w:p>
    <w:p w14:paraId="4C74EF5C" w14:textId="77777777" w:rsidR="00663960" w:rsidRPr="00686E55" w:rsidRDefault="00663960" w:rsidP="00155975">
      <w:pPr>
        <w:spacing w:line="260" w:lineRule="exact"/>
        <w:ind w:leftChars="300" w:left="630" w:firstLineChars="100" w:firstLine="200"/>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hint="eastAsia"/>
          <w:color w:val="000000" w:themeColor="text1"/>
          <w:sz w:val="20"/>
          <w:szCs w:val="20"/>
        </w:rPr>
        <w:t>（具体例：　　　　　　　　　　　　　　　　　　　　　　　　　　　　　　　　　　　　　　　　　　　　　　　　　　　　　　）</w:t>
      </w:r>
    </w:p>
    <w:p w14:paraId="49029968" w14:textId="77777777" w:rsidR="00B96B96" w:rsidRPr="00686E55" w:rsidRDefault="00B96B96" w:rsidP="0047749A">
      <w:pPr>
        <w:ind w:leftChars="100" w:left="210"/>
        <w:rPr>
          <w:rFonts w:ascii="ＭＳ Ｐゴシック" w:eastAsia="ＭＳ Ｐゴシック" w:hAnsi="ＭＳ Ｐゴシック"/>
          <w:b/>
          <w:color w:val="000000" w:themeColor="text1"/>
          <w:sz w:val="20"/>
          <w:szCs w:val="20"/>
        </w:rPr>
      </w:pPr>
    </w:p>
    <w:p w14:paraId="1ACC67C2" w14:textId="53E9BCF3" w:rsidR="0047749A" w:rsidRPr="00686E55" w:rsidRDefault="0047749A" w:rsidP="00463A09">
      <w:pPr>
        <w:spacing w:line="280" w:lineRule="exact"/>
        <w:ind w:leftChars="100" w:left="210"/>
        <w:rPr>
          <w:rFonts w:ascii="ＭＳ Ｐゴシック" w:eastAsia="ＭＳ Ｐゴシック" w:hAnsi="ＭＳ Ｐゴシック" w:cs="Times New Roman"/>
          <w:b/>
          <w:color w:val="000000" w:themeColor="text1"/>
          <w:sz w:val="20"/>
          <w:szCs w:val="20"/>
        </w:rPr>
      </w:pPr>
      <w:r w:rsidRPr="00686E55">
        <w:rPr>
          <w:rFonts w:ascii="ＭＳ Ｐゴシック" w:eastAsia="ＭＳ Ｐゴシック" w:hAnsi="ＭＳ Ｐゴシック" w:hint="eastAsia"/>
          <w:b/>
          <w:color w:val="000000" w:themeColor="text1"/>
          <w:sz w:val="20"/>
          <w:szCs w:val="20"/>
        </w:rPr>
        <w:t>問</w:t>
      </w:r>
      <w:r w:rsidR="00E0236B" w:rsidRPr="00686E55">
        <w:rPr>
          <w:rFonts w:ascii="ＭＳ Ｐゴシック" w:eastAsia="ＭＳ Ｐゴシック" w:hAnsi="ＭＳ Ｐゴシック" w:hint="eastAsia"/>
          <w:b/>
          <w:color w:val="000000" w:themeColor="text1"/>
          <w:sz w:val="20"/>
          <w:szCs w:val="20"/>
        </w:rPr>
        <w:t>９</w:t>
      </w:r>
      <w:r w:rsidRPr="00686E55">
        <w:rPr>
          <w:rFonts w:ascii="ＭＳ Ｐゴシック" w:eastAsia="ＭＳ Ｐゴシック" w:hAnsi="ＭＳ Ｐゴシック" w:hint="eastAsia"/>
          <w:b/>
          <w:color w:val="000000" w:themeColor="text1"/>
          <w:sz w:val="20"/>
          <w:szCs w:val="20"/>
        </w:rPr>
        <w:t>：第三者評価が</w:t>
      </w:r>
      <w:r w:rsidRPr="00686E55">
        <w:rPr>
          <w:rFonts w:ascii="ＭＳ Ｐゴシック" w:eastAsia="ＭＳ Ｐゴシック" w:hAnsi="ＭＳ Ｐゴシック" w:cs="Times New Roman" w:hint="eastAsia"/>
          <w:b/>
          <w:color w:val="000000" w:themeColor="text1"/>
          <w:sz w:val="20"/>
          <w:szCs w:val="20"/>
        </w:rPr>
        <w:t>「利用者のサービスの選択」に役立つためには、どのような取り組みが必要と思われますか。当てはまる番号すべてに〇をつけてください。</w:t>
      </w:r>
    </w:p>
    <w:p w14:paraId="01F94054" w14:textId="77777777" w:rsidR="00463A09" w:rsidRDefault="00463A09" w:rsidP="00155975">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p>
    <w:p w14:paraId="2EB52D22" w14:textId="6F50988D" w:rsidR="0047749A" w:rsidRPr="00686E55" w:rsidRDefault="0047749A" w:rsidP="00155975">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１．評価項目を見直し、利用者が知りたい情報を入れる</w:t>
      </w:r>
    </w:p>
    <w:p w14:paraId="779138E8" w14:textId="77777777" w:rsidR="0047749A" w:rsidRPr="00686E55" w:rsidRDefault="0047749A" w:rsidP="00155975">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２．利用者調査を公表する</w:t>
      </w:r>
    </w:p>
    <w:p w14:paraId="19410808" w14:textId="77777777" w:rsidR="0047749A" w:rsidRPr="00686E55" w:rsidRDefault="0047749A" w:rsidP="00155975">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３．評価の開始から公表に至る期間を決める（タイムリーな評価を目指す）</w:t>
      </w:r>
    </w:p>
    <w:p w14:paraId="6EDDD62C" w14:textId="77777777" w:rsidR="0047749A" w:rsidRPr="00686E55" w:rsidRDefault="0047749A" w:rsidP="00155975">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４．地域包括支援センター等の相談機能を持つ窓口に地域の事業所の評価結果を配架する</w:t>
      </w:r>
    </w:p>
    <w:p w14:paraId="4F6E49D3" w14:textId="77777777" w:rsidR="0047749A" w:rsidRPr="00686E55" w:rsidRDefault="0047749A" w:rsidP="00155975">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５．第三者評価事業をマスコミ等影響力がある媒体でPRする</w:t>
      </w:r>
    </w:p>
    <w:p w14:paraId="5512F699" w14:textId="77777777" w:rsidR="0047749A" w:rsidRPr="00686E55" w:rsidRDefault="0047749A" w:rsidP="00155975">
      <w:pPr>
        <w:spacing w:line="260" w:lineRule="exact"/>
        <w:ind w:leftChars="200" w:left="42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６．市民向けのシンポジウムなどを開催する</w:t>
      </w:r>
    </w:p>
    <w:p w14:paraId="538B2858" w14:textId="77777777" w:rsidR="0047749A" w:rsidRPr="00686E55" w:rsidRDefault="0047749A" w:rsidP="00155975">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７．「サービスの選択に資する」ことを評価結果に期待すること自体が難しい</w:t>
      </w:r>
    </w:p>
    <w:p w14:paraId="33C86FDD" w14:textId="1C978CDD" w:rsidR="0047749A" w:rsidRPr="00686E55" w:rsidRDefault="0047749A" w:rsidP="00155975">
      <w:pPr>
        <w:spacing w:line="260" w:lineRule="exact"/>
        <w:ind w:leftChars="200" w:left="420"/>
        <w:rPr>
          <w:rFonts w:ascii="ＭＳ Ｐゴシック" w:eastAsia="ＭＳ Ｐゴシック" w:hAnsi="ＭＳ Ｐゴシック" w:cs="Times New Roman"/>
          <w:b/>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８．その他（　　　　　　　　　　　　　　　　　　　　　　　　　　　　　　　　　　　　　　　　　　　　　　　　　　　　　　　　　）</w:t>
      </w:r>
    </w:p>
    <w:p w14:paraId="1CFBC434" w14:textId="01A2CC5F" w:rsidR="0047749A" w:rsidRPr="00686E55" w:rsidRDefault="0047749A" w:rsidP="00E25153">
      <w:pPr>
        <w:ind w:leftChars="100" w:left="210"/>
        <w:rPr>
          <w:rFonts w:ascii="ＭＳ Ｐゴシック" w:eastAsia="ＭＳ Ｐゴシック" w:hAnsi="ＭＳ Ｐゴシック" w:cs="Times New Roman"/>
          <w:b/>
          <w:color w:val="000000" w:themeColor="text1"/>
          <w:sz w:val="20"/>
          <w:szCs w:val="20"/>
        </w:rPr>
      </w:pPr>
    </w:p>
    <w:p w14:paraId="7857C22F" w14:textId="2EE2F510" w:rsidR="00972F59" w:rsidRPr="00686E55" w:rsidRDefault="00EB744F" w:rsidP="00972F59">
      <w:pPr>
        <w:rPr>
          <w:rFonts w:ascii="ＭＳ Ｐゴシック" w:eastAsia="ＭＳ Ｐゴシック" w:hAnsi="ＭＳ Ｐゴシック"/>
          <w:color w:val="000000" w:themeColor="text1"/>
          <w:sz w:val="20"/>
          <w:szCs w:val="20"/>
          <w:u w:val="single"/>
        </w:rPr>
      </w:pPr>
      <w:r w:rsidRPr="00686E55">
        <w:rPr>
          <w:rFonts w:ascii="ＭＳ Ｐゴシック" w:eastAsia="ＭＳ Ｐゴシック" w:hAnsi="ＭＳ Ｐゴシック" w:hint="eastAsia"/>
          <w:color w:val="000000" w:themeColor="text1"/>
          <w:sz w:val="20"/>
          <w:szCs w:val="20"/>
          <w:u w:val="single"/>
        </w:rPr>
        <w:t>ウ</w:t>
      </w:r>
      <w:r w:rsidR="00972F59" w:rsidRPr="00686E55">
        <w:rPr>
          <w:rFonts w:ascii="ＭＳ Ｐゴシック" w:eastAsia="ＭＳ Ｐゴシック" w:hAnsi="ＭＳ Ｐゴシック" w:hint="eastAsia"/>
          <w:color w:val="000000" w:themeColor="text1"/>
          <w:sz w:val="20"/>
          <w:szCs w:val="20"/>
          <w:u w:val="single"/>
        </w:rPr>
        <w:t>．第三者評価事業で期待される取り組みについてお聞きします</w:t>
      </w:r>
    </w:p>
    <w:p w14:paraId="0367C7D4" w14:textId="5F97C3E4" w:rsidR="0047749A" w:rsidRPr="00686E55" w:rsidRDefault="0047749A" w:rsidP="00463A09">
      <w:pPr>
        <w:spacing w:line="280" w:lineRule="exact"/>
        <w:ind w:leftChars="100" w:left="210"/>
        <w:jc w:val="left"/>
        <w:rPr>
          <w:rFonts w:ascii="ＭＳ Ｐゴシック" w:eastAsia="ＭＳ Ｐゴシック" w:hAnsi="ＭＳ Ｐゴシック" w:cs="Times New Roman"/>
          <w:b/>
          <w:color w:val="000000" w:themeColor="text1"/>
          <w:sz w:val="20"/>
          <w:szCs w:val="20"/>
        </w:rPr>
      </w:pPr>
      <w:r w:rsidRPr="00686E55">
        <w:rPr>
          <w:rFonts w:ascii="ＭＳ Ｐゴシック" w:eastAsia="ＭＳ Ｐゴシック" w:hAnsi="ＭＳ Ｐゴシック" w:cs="Times New Roman" w:hint="eastAsia"/>
          <w:b/>
          <w:color w:val="000000" w:themeColor="text1"/>
          <w:sz w:val="20"/>
          <w:szCs w:val="20"/>
        </w:rPr>
        <w:t>問１</w:t>
      </w:r>
      <w:r w:rsidR="00E0236B" w:rsidRPr="00686E55">
        <w:rPr>
          <w:rFonts w:ascii="ＭＳ Ｐゴシック" w:eastAsia="ＭＳ Ｐゴシック" w:hAnsi="ＭＳ Ｐゴシック" w:cs="Times New Roman" w:hint="eastAsia"/>
          <w:b/>
          <w:color w:val="000000" w:themeColor="text1"/>
          <w:sz w:val="20"/>
          <w:szCs w:val="20"/>
        </w:rPr>
        <w:t>０</w:t>
      </w:r>
      <w:r w:rsidRPr="00686E55">
        <w:rPr>
          <w:rFonts w:ascii="ＭＳ Ｐゴシック" w:eastAsia="ＭＳ Ｐゴシック" w:hAnsi="ＭＳ Ｐゴシック" w:cs="Times New Roman" w:hint="eastAsia"/>
          <w:b/>
          <w:color w:val="000000" w:themeColor="text1"/>
          <w:sz w:val="20"/>
          <w:szCs w:val="20"/>
        </w:rPr>
        <w:t>：全国的に第三者評価の受審数が少ないことが課題になっていますが、受審を促進するには、</w:t>
      </w:r>
      <w:r w:rsidRPr="00686E55">
        <w:rPr>
          <w:rFonts w:ascii="ＭＳ Ｐゴシック" w:eastAsia="ＭＳ Ｐゴシック" w:hAnsi="ＭＳ Ｐゴシック" w:hint="eastAsia"/>
          <w:b/>
          <w:color w:val="000000" w:themeColor="text1"/>
          <w:sz w:val="20"/>
          <w:szCs w:val="20"/>
        </w:rPr>
        <w:t>どのような方策が必要と思われますか</w:t>
      </w:r>
      <w:r w:rsidRPr="00686E55">
        <w:rPr>
          <w:rFonts w:ascii="ＭＳ Ｐゴシック" w:eastAsia="ＭＳ Ｐゴシック" w:hAnsi="ＭＳ Ｐゴシック" w:cs="Times New Roman" w:hint="eastAsia"/>
          <w:b/>
          <w:color w:val="000000" w:themeColor="text1"/>
          <w:sz w:val="20"/>
          <w:szCs w:val="20"/>
        </w:rPr>
        <w:t>。当てはまると思われる番号すべてに〇をつけてください。</w:t>
      </w:r>
    </w:p>
    <w:p w14:paraId="2BD30E66" w14:textId="77777777" w:rsidR="00463A09" w:rsidRDefault="00463A09" w:rsidP="00155975">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bookmarkStart w:id="0" w:name="_Hlk52977183"/>
    </w:p>
    <w:p w14:paraId="5B6E5670" w14:textId="449539B1" w:rsidR="00E34902" w:rsidRPr="00686E55" w:rsidRDefault="00E34902" w:rsidP="00155975">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１．社会的養護関係施設第三者評価事業のように全国的な推進組織を再編し、推進体制を強化する</w:t>
      </w:r>
    </w:p>
    <w:p w14:paraId="32F6F941" w14:textId="77777777" w:rsidR="00E34902" w:rsidRPr="00686E55" w:rsidRDefault="00E34902" w:rsidP="00155975">
      <w:pPr>
        <w:spacing w:line="260" w:lineRule="exact"/>
        <w:ind w:leftChars="200" w:left="42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２．「内容評価のみ」など、評価項目を特化して受審できる仕組みを作る</w:t>
      </w:r>
    </w:p>
    <w:p w14:paraId="47C5020A" w14:textId="77777777" w:rsidR="00E34902" w:rsidRPr="00686E55" w:rsidRDefault="00E34902" w:rsidP="00155975">
      <w:pPr>
        <w:spacing w:line="260" w:lineRule="exact"/>
        <w:ind w:leftChars="200" w:left="42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３．事業所の規模や種別に対応した受審費用や評価方法等の仕組みを作る</w:t>
      </w:r>
    </w:p>
    <w:p w14:paraId="6BEC01C9" w14:textId="77777777" w:rsidR="00E34902" w:rsidRPr="00686E55" w:rsidRDefault="00E34902" w:rsidP="00155975">
      <w:pPr>
        <w:spacing w:line="260" w:lineRule="exact"/>
        <w:ind w:leftChars="200" w:left="420"/>
        <w:rPr>
          <w:rFonts w:ascii="Arial" w:hAnsi="Arial" w:cs="Arial"/>
          <w:color w:val="000000" w:themeColor="text1"/>
          <w:sz w:val="20"/>
          <w:szCs w:val="20"/>
          <w:shd w:val="clear" w:color="auto" w:fill="FFFFFF"/>
        </w:rPr>
      </w:pPr>
      <w:r w:rsidRPr="00686E55">
        <w:rPr>
          <w:rFonts w:ascii="ＭＳ Ｐゴシック" w:eastAsia="ＭＳ Ｐゴシック" w:hAnsi="ＭＳ Ｐゴシック" w:cs="Times New Roman" w:hint="eastAsia"/>
          <w:color w:val="000000" w:themeColor="text1"/>
          <w:sz w:val="20"/>
          <w:szCs w:val="20"/>
        </w:rPr>
        <w:t>４．事業者・経営者の業界団体に受審の意義を働きかける</w:t>
      </w:r>
    </w:p>
    <w:p w14:paraId="580D7926" w14:textId="77777777" w:rsidR="00E34902" w:rsidRPr="00686E55" w:rsidRDefault="00E34902" w:rsidP="00155975">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５．受審を促進するためのインセンティブを強化する</w:t>
      </w:r>
    </w:p>
    <w:p w14:paraId="17ED8DD5" w14:textId="5A924130" w:rsidR="00E34902" w:rsidRPr="00686E55" w:rsidRDefault="00E34902" w:rsidP="00155975">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58752" behindDoc="0" locked="0" layoutInCell="1" allowOverlap="1" wp14:anchorId="6392FAD5" wp14:editId="37802CB6">
                <wp:simplePos x="0" y="0"/>
                <wp:positionH relativeFrom="column">
                  <wp:posOffset>276225</wp:posOffset>
                </wp:positionH>
                <wp:positionV relativeFrom="paragraph">
                  <wp:posOffset>228600</wp:posOffset>
                </wp:positionV>
                <wp:extent cx="5743575" cy="638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743575" cy="638175"/>
                        </a:xfrm>
                        <a:prstGeom prst="bracketPair">
                          <a:avLst/>
                        </a:prstGeom>
                        <a:noFill/>
                        <a:ln w="6350" cap="flat" cmpd="sng" algn="ctr">
                          <a:solidFill>
                            <a:sysClr val="windowText" lastClr="000000"/>
                          </a:solidFill>
                          <a:prstDash val="solid"/>
                          <a:miter lim="800000"/>
                        </a:ln>
                        <a:effectLst/>
                      </wps:spPr>
                      <wps:txbx>
                        <w:txbxContent>
                          <w:p w14:paraId="5118D8C0" w14:textId="77777777" w:rsidR="00E34902" w:rsidRPr="0029498D" w:rsidRDefault="00E34902" w:rsidP="00E34902">
                            <w:pPr>
                              <w:jc w:val="left"/>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92FA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0" type="#_x0000_t185" style="position:absolute;left:0;text-align:left;margin-left:21.75pt;margin-top:18pt;width:452.25pt;height:50.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" strokecolor="windowText" strokeweight=".5pt">
                <v:stroke joinstyle="miter"/>
                <v:textbox>
                  <w:txbxContent>
                    <w:p w14:paraId="5118D8C0" w14:textId="77777777" w:rsidR="00E34902" w:rsidRPr="0029498D" w:rsidRDefault="00E34902" w:rsidP="00E34902">
                      <w:pPr>
                        <w:jc w:val="left"/>
                        <w:rPr>
                          <w:sz w:val="18"/>
                          <w:szCs w:val="20"/>
                        </w:rPr>
                      </w:pPr>
                    </w:p>
                  </w:txbxContent>
                </v:textbox>
              </v:shape>
            </w:pict>
          </mc:Fallback>
        </mc:AlternateContent>
      </w:r>
      <w:r w:rsidRPr="00686E55">
        <w:rPr>
          <w:rFonts w:ascii="ＭＳ Ｐゴシック" w:eastAsia="ＭＳ Ｐゴシック" w:hAnsi="ＭＳ Ｐゴシック" w:hint="eastAsia"/>
          <w:color w:val="000000" w:themeColor="text1"/>
          <w:sz w:val="20"/>
          <w:szCs w:val="20"/>
        </w:rPr>
        <w:t>→どのような</w:t>
      </w:r>
      <w:r w:rsidRPr="00686E55">
        <w:rPr>
          <w:rFonts w:ascii="ＭＳ Ｐゴシック" w:eastAsia="ＭＳ Ｐゴシック" w:hAnsi="ＭＳ Ｐゴシック" w:cs="Times New Roman" w:hint="eastAsia"/>
          <w:color w:val="000000" w:themeColor="text1"/>
          <w:sz w:val="20"/>
          <w:szCs w:val="20"/>
        </w:rPr>
        <w:t>インセンティブが望まれますか</w:t>
      </w:r>
      <w:r w:rsidRPr="00686E55">
        <w:rPr>
          <w:rFonts w:ascii="ＭＳ Ｐゴシック" w:eastAsia="ＭＳ Ｐゴシック" w:hAnsi="ＭＳ Ｐゴシック" w:hint="eastAsia"/>
          <w:color w:val="000000" w:themeColor="text1"/>
          <w:sz w:val="20"/>
          <w:szCs w:val="20"/>
        </w:rPr>
        <w:t xml:space="preserve">。　お聞かせください。　　</w:t>
      </w:r>
    </w:p>
    <w:bookmarkEnd w:id="0"/>
    <w:p w14:paraId="13BB24E0" w14:textId="5CF91472" w:rsidR="00B96B96" w:rsidRPr="00686E55" w:rsidRDefault="00B96B96" w:rsidP="0093142B">
      <w:pPr>
        <w:ind w:leftChars="100" w:left="210"/>
        <w:rPr>
          <w:rFonts w:ascii="ＭＳ Ｐゴシック" w:eastAsia="ＭＳ Ｐゴシック" w:hAnsi="ＭＳ Ｐゴシック"/>
          <w:b/>
          <w:color w:val="000000" w:themeColor="text1"/>
          <w:sz w:val="20"/>
          <w:szCs w:val="20"/>
        </w:rPr>
      </w:pPr>
    </w:p>
    <w:p w14:paraId="75658867" w14:textId="6671BE76" w:rsidR="00E34902" w:rsidRPr="00686E55" w:rsidRDefault="00E34902" w:rsidP="0093142B">
      <w:pPr>
        <w:ind w:leftChars="100" w:left="210"/>
        <w:rPr>
          <w:rFonts w:ascii="ＭＳ Ｐゴシック" w:eastAsia="ＭＳ Ｐゴシック" w:hAnsi="ＭＳ Ｐゴシック"/>
          <w:b/>
          <w:color w:val="000000" w:themeColor="text1"/>
          <w:sz w:val="20"/>
          <w:szCs w:val="20"/>
        </w:rPr>
      </w:pPr>
    </w:p>
    <w:p w14:paraId="34A4ABEE" w14:textId="3EB59E68" w:rsidR="00E34902" w:rsidRPr="00686E55" w:rsidRDefault="00E34902" w:rsidP="0093142B">
      <w:pPr>
        <w:ind w:leftChars="100" w:left="210"/>
        <w:rPr>
          <w:rFonts w:ascii="ＭＳ Ｐゴシック" w:eastAsia="ＭＳ Ｐゴシック" w:hAnsi="ＭＳ Ｐゴシック"/>
          <w:b/>
          <w:color w:val="000000" w:themeColor="text1"/>
          <w:sz w:val="20"/>
          <w:szCs w:val="20"/>
        </w:rPr>
      </w:pPr>
    </w:p>
    <w:p w14:paraId="588ACFC6" w14:textId="77777777" w:rsidR="00E34902" w:rsidRPr="00686E55" w:rsidRDefault="00E34902" w:rsidP="0093142B">
      <w:pPr>
        <w:ind w:leftChars="100" w:left="210"/>
        <w:rPr>
          <w:rFonts w:ascii="ＭＳ Ｐゴシック" w:eastAsia="ＭＳ Ｐゴシック" w:hAnsi="ＭＳ Ｐゴシック"/>
          <w:b/>
          <w:color w:val="000000" w:themeColor="text1"/>
          <w:sz w:val="20"/>
          <w:szCs w:val="20"/>
        </w:rPr>
      </w:pPr>
    </w:p>
    <w:p w14:paraId="498FFB62" w14:textId="77777777" w:rsidR="00CE7D9F" w:rsidRDefault="00CE7D9F">
      <w:pPr>
        <w:widowControl/>
        <w:jc w:val="left"/>
        <w:rPr>
          <w:rFonts w:ascii="ＭＳ Ｐゴシック" w:eastAsia="ＭＳ Ｐゴシック" w:hAnsi="ＭＳ Ｐゴシック"/>
          <w:b/>
          <w:color w:val="000000" w:themeColor="text1"/>
          <w:sz w:val="20"/>
          <w:szCs w:val="20"/>
        </w:rPr>
      </w:pPr>
      <w:r>
        <w:rPr>
          <w:rFonts w:ascii="ＭＳ Ｐゴシック" w:eastAsia="ＭＳ Ｐゴシック" w:hAnsi="ＭＳ Ｐゴシック"/>
          <w:b/>
          <w:color w:val="000000" w:themeColor="text1"/>
          <w:sz w:val="20"/>
          <w:szCs w:val="20"/>
        </w:rPr>
        <w:br w:type="page"/>
      </w:r>
    </w:p>
    <w:p w14:paraId="57B32D05" w14:textId="0555D9C5" w:rsidR="0093142B" w:rsidRPr="00686E55" w:rsidRDefault="0093142B" w:rsidP="00463A09">
      <w:pPr>
        <w:spacing w:line="280" w:lineRule="exact"/>
        <w:ind w:leftChars="100" w:left="210"/>
        <w:rPr>
          <w:rFonts w:ascii="ＭＳ Ｐゴシック" w:eastAsia="ＭＳ Ｐゴシック" w:hAnsi="ＭＳ Ｐゴシック" w:cs="Times New Roman"/>
          <w:b/>
          <w:color w:val="000000" w:themeColor="text1"/>
          <w:sz w:val="20"/>
          <w:szCs w:val="20"/>
        </w:rPr>
      </w:pPr>
      <w:r w:rsidRPr="00686E55">
        <w:rPr>
          <w:rFonts w:ascii="ＭＳ Ｐゴシック" w:eastAsia="ＭＳ Ｐゴシック" w:hAnsi="ＭＳ Ｐゴシック" w:hint="eastAsia"/>
          <w:b/>
          <w:color w:val="000000" w:themeColor="text1"/>
          <w:sz w:val="20"/>
          <w:szCs w:val="20"/>
        </w:rPr>
        <w:t>問</w:t>
      </w:r>
      <w:r w:rsidR="00E1023D" w:rsidRPr="00686E55">
        <w:rPr>
          <w:rFonts w:ascii="ＭＳ Ｐゴシック" w:eastAsia="ＭＳ Ｐゴシック" w:hAnsi="ＭＳ Ｐゴシック" w:hint="eastAsia"/>
          <w:b/>
          <w:color w:val="000000" w:themeColor="text1"/>
          <w:sz w:val="20"/>
          <w:szCs w:val="20"/>
        </w:rPr>
        <w:t>１</w:t>
      </w:r>
      <w:r w:rsidR="00E0236B" w:rsidRPr="00686E55">
        <w:rPr>
          <w:rFonts w:ascii="ＭＳ Ｐゴシック" w:eastAsia="ＭＳ Ｐゴシック" w:hAnsi="ＭＳ Ｐゴシック" w:hint="eastAsia"/>
          <w:b/>
          <w:color w:val="000000" w:themeColor="text1"/>
          <w:sz w:val="20"/>
          <w:szCs w:val="20"/>
        </w:rPr>
        <w:t>１</w:t>
      </w:r>
      <w:r w:rsidRPr="00686E55">
        <w:rPr>
          <w:rFonts w:ascii="ＭＳ Ｐゴシック" w:eastAsia="ＭＳ Ｐゴシック" w:hAnsi="ＭＳ Ｐゴシック" w:hint="eastAsia"/>
          <w:b/>
          <w:color w:val="000000" w:themeColor="text1"/>
          <w:sz w:val="20"/>
          <w:szCs w:val="20"/>
        </w:rPr>
        <w:t>：すべての福祉サービスに第三者評価の受審を義務化すべきだと思いますか。</w:t>
      </w:r>
      <w:r w:rsidRPr="00686E55">
        <w:rPr>
          <w:rFonts w:ascii="ＭＳ Ｐゴシック" w:eastAsia="ＭＳ Ｐゴシック" w:hAnsi="ＭＳ Ｐゴシック" w:cs="Times New Roman" w:hint="eastAsia"/>
          <w:b/>
          <w:color w:val="000000" w:themeColor="text1"/>
          <w:sz w:val="20"/>
          <w:szCs w:val="20"/>
        </w:rPr>
        <w:t>当てはまる番号１つに〇をつけてください。</w:t>
      </w:r>
    </w:p>
    <w:p w14:paraId="2DA80724" w14:textId="77777777" w:rsidR="00463A09" w:rsidRDefault="00463A09" w:rsidP="00CE7D9F">
      <w:pPr>
        <w:spacing w:line="240" w:lineRule="exact"/>
        <w:ind w:leftChars="200" w:left="420"/>
        <w:rPr>
          <w:rFonts w:ascii="ＭＳ Ｐゴシック" w:eastAsia="ＭＳ Ｐゴシック" w:hAnsi="ＭＳ Ｐゴシック"/>
          <w:color w:val="000000" w:themeColor="text1"/>
          <w:sz w:val="20"/>
          <w:szCs w:val="20"/>
        </w:rPr>
      </w:pPr>
      <w:bookmarkStart w:id="1" w:name="_Hlk52977384"/>
    </w:p>
    <w:p w14:paraId="2962F2C1" w14:textId="74B3B808" w:rsidR="00E34902" w:rsidRPr="00686E55" w:rsidRDefault="00E34902" w:rsidP="00CE7D9F">
      <w:pPr>
        <w:spacing w:line="240" w:lineRule="exact"/>
        <w:ind w:leftChars="200" w:left="420"/>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hint="eastAsia"/>
          <w:color w:val="000000" w:themeColor="text1"/>
          <w:sz w:val="20"/>
          <w:szCs w:val="20"/>
        </w:rPr>
        <w:t>１．社会的養護関係施設のように義務化すべきである</w:t>
      </w:r>
    </w:p>
    <w:p w14:paraId="5407AFCE" w14:textId="77777777" w:rsidR="00E34902" w:rsidRPr="00686E55" w:rsidRDefault="00E34902" w:rsidP="00CE7D9F">
      <w:pPr>
        <w:spacing w:line="240" w:lineRule="exact"/>
        <w:ind w:leftChars="200" w:left="420"/>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hint="eastAsia"/>
          <w:color w:val="000000" w:themeColor="text1"/>
          <w:sz w:val="20"/>
          <w:szCs w:val="20"/>
        </w:rPr>
        <w:t>２．保育所のように努力義務化すべきである</w:t>
      </w:r>
    </w:p>
    <w:p w14:paraId="45F04C93" w14:textId="77777777" w:rsidR="00E34902" w:rsidRPr="00686E55" w:rsidRDefault="00E34902" w:rsidP="00CE7D9F">
      <w:pPr>
        <w:spacing w:line="240" w:lineRule="exact"/>
        <w:ind w:leftChars="200" w:left="420"/>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hint="eastAsia"/>
          <w:color w:val="000000" w:themeColor="text1"/>
          <w:sz w:val="20"/>
          <w:szCs w:val="20"/>
        </w:rPr>
        <w:t>３．入所施設など一部のサービスで義務化すべきである</w:t>
      </w:r>
    </w:p>
    <w:p w14:paraId="2EB67BF8" w14:textId="77777777" w:rsidR="00E34902" w:rsidRPr="00686E55" w:rsidRDefault="00E34902" w:rsidP="00CE7D9F">
      <w:pPr>
        <w:spacing w:line="240" w:lineRule="exact"/>
        <w:ind w:leftChars="200" w:left="420"/>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hint="eastAsia"/>
          <w:color w:val="000000" w:themeColor="text1"/>
          <w:sz w:val="20"/>
          <w:szCs w:val="20"/>
        </w:rPr>
        <w:t>４．事業所の主体的な意志で受審することが重要なので義務化すべきではない</w:t>
      </w:r>
    </w:p>
    <w:p w14:paraId="29BEA765" w14:textId="77777777" w:rsidR="00E34902" w:rsidRPr="00686E55" w:rsidRDefault="00E34902" w:rsidP="00CE7D9F">
      <w:pPr>
        <w:spacing w:line="240" w:lineRule="exact"/>
        <w:ind w:leftChars="200" w:left="420"/>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hint="eastAsia"/>
          <w:color w:val="000000" w:themeColor="text1"/>
          <w:sz w:val="20"/>
          <w:szCs w:val="20"/>
        </w:rPr>
        <w:t>５．その他（　　　　　　　　　　　　　　　　　　　　　　　　　　　　　　　　　　　　　　　　　　　　　　　　　　　　　　　　　）</w:t>
      </w:r>
    </w:p>
    <w:bookmarkEnd w:id="1"/>
    <w:p w14:paraId="5C105AF2" w14:textId="77777777" w:rsidR="00B96B96" w:rsidRPr="00686E55" w:rsidRDefault="00B96B96" w:rsidP="0093142B">
      <w:pPr>
        <w:ind w:leftChars="100" w:left="210"/>
        <w:rPr>
          <w:rFonts w:ascii="ＭＳ Ｐゴシック" w:eastAsia="ＭＳ Ｐゴシック" w:hAnsi="ＭＳ Ｐゴシック"/>
          <w:b/>
          <w:color w:val="000000" w:themeColor="text1"/>
          <w:sz w:val="20"/>
          <w:szCs w:val="20"/>
        </w:rPr>
      </w:pPr>
    </w:p>
    <w:p w14:paraId="1E20326A" w14:textId="493B64C3" w:rsidR="0093142B" w:rsidRPr="00686E55" w:rsidRDefault="0093142B" w:rsidP="00463A09">
      <w:pPr>
        <w:spacing w:line="280" w:lineRule="exact"/>
        <w:ind w:leftChars="100" w:left="210"/>
        <w:rPr>
          <w:rFonts w:ascii="ＭＳ Ｐゴシック" w:eastAsia="ＭＳ Ｐゴシック" w:hAnsi="ＭＳ Ｐゴシック" w:cs="Times New Roman"/>
          <w:b/>
          <w:color w:val="000000" w:themeColor="text1"/>
          <w:sz w:val="20"/>
          <w:szCs w:val="20"/>
        </w:rPr>
      </w:pPr>
      <w:r w:rsidRPr="00686E55">
        <w:rPr>
          <w:rFonts w:ascii="ＭＳ Ｐゴシック" w:eastAsia="ＭＳ Ｐゴシック" w:hAnsi="ＭＳ Ｐゴシック" w:hint="eastAsia"/>
          <w:b/>
          <w:color w:val="000000" w:themeColor="text1"/>
          <w:sz w:val="20"/>
          <w:szCs w:val="20"/>
        </w:rPr>
        <w:t>問</w:t>
      </w:r>
      <w:r w:rsidR="00E1023D" w:rsidRPr="00686E55">
        <w:rPr>
          <w:rFonts w:ascii="ＭＳ Ｐゴシック" w:eastAsia="ＭＳ Ｐゴシック" w:hAnsi="ＭＳ Ｐゴシック" w:hint="eastAsia"/>
          <w:b/>
          <w:color w:val="000000" w:themeColor="text1"/>
          <w:sz w:val="20"/>
          <w:szCs w:val="20"/>
        </w:rPr>
        <w:t>１</w:t>
      </w:r>
      <w:r w:rsidR="00E0236B" w:rsidRPr="00686E55">
        <w:rPr>
          <w:rFonts w:ascii="ＭＳ Ｐゴシック" w:eastAsia="ＭＳ Ｐゴシック" w:hAnsi="ＭＳ Ｐゴシック" w:hint="eastAsia"/>
          <w:b/>
          <w:color w:val="000000" w:themeColor="text1"/>
          <w:sz w:val="20"/>
          <w:szCs w:val="20"/>
        </w:rPr>
        <w:t>２</w:t>
      </w:r>
      <w:r w:rsidRPr="00686E55">
        <w:rPr>
          <w:rFonts w:ascii="ＭＳ Ｐゴシック" w:eastAsia="ＭＳ Ｐゴシック" w:hAnsi="ＭＳ Ｐゴシック" w:hint="eastAsia"/>
          <w:b/>
          <w:color w:val="000000" w:themeColor="text1"/>
          <w:sz w:val="20"/>
          <w:szCs w:val="20"/>
        </w:rPr>
        <w:t>：第三者評価で</w:t>
      </w:r>
      <w:r w:rsidR="00022C27" w:rsidRPr="00686E55">
        <w:rPr>
          <w:rFonts w:ascii="ＭＳ Ｐゴシック" w:eastAsia="ＭＳ Ｐゴシック" w:hAnsi="ＭＳ Ｐゴシック" w:hint="eastAsia"/>
          <w:b/>
          <w:color w:val="000000" w:themeColor="text1"/>
          <w:sz w:val="20"/>
          <w:szCs w:val="20"/>
        </w:rPr>
        <w:t>ａｂｃ</w:t>
      </w:r>
      <w:r w:rsidR="0047749A" w:rsidRPr="00686E55">
        <w:rPr>
          <w:rFonts w:ascii="ＭＳ Ｐゴシック" w:eastAsia="ＭＳ Ｐゴシック" w:hAnsi="ＭＳ Ｐゴシック" w:hint="eastAsia"/>
          <w:b/>
          <w:color w:val="000000" w:themeColor="text1"/>
          <w:sz w:val="20"/>
          <w:szCs w:val="20"/>
        </w:rPr>
        <w:t>（判断水準）</w:t>
      </w:r>
      <w:r w:rsidRPr="00686E55">
        <w:rPr>
          <w:rFonts w:ascii="ＭＳ Ｐゴシック" w:eastAsia="ＭＳ Ｐゴシック" w:hAnsi="ＭＳ Ｐゴシック" w:hint="eastAsia"/>
          <w:b/>
          <w:color w:val="000000" w:themeColor="text1"/>
          <w:sz w:val="20"/>
          <w:szCs w:val="20"/>
        </w:rPr>
        <w:t>と評価することについてお聞きします。</w:t>
      </w:r>
      <w:r w:rsidRPr="00686E55">
        <w:rPr>
          <w:rFonts w:ascii="ＭＳ Ｐゴシック" w:eastAsia="ＭＳ Ｐゴシック" w:hAnsi="ＭＳ Ｐゴシック" w:cs="Times New Roman" w:hint="eastAsia"/>
          <w:b/>
          <w:color w:val="000000" w:themeColor="text1"/>
          <w:sz w:val="20"/>
          <w:szCs w:val="20"/>
        </w:rPr>
        <w:t>当てはまる番号すべてに〇をつけてください。</w:t>
      </w:r>
    </w:p>
    <w:p w14:paraId="404EC565" w14:textId="77777777" w:rsidR="00463A09" w:rsidRDefault="00463A09" w:rsidP="00CE7D9F">
      <w:pPr>
        <w:spacing w:line="240" w:lineRule="exact"/>
        <w:ind w:leftChars="100" w:left="210" w:firstLineChars="100" w:firstLine="200"/>
        <w:rPr>
          <w:rFonts w:ascii="ＭＳ Ｐゴシック" w:eastAsia="ＭＳ Ｐゴシック" w:hAnsi="ＭＳ Ｐゴシック" w:cs="Times New Roman"/>
          <w:color w:val="000000" w:themeColor="text1"/>
          <w:sz w:val="20"/>
          <w:szCs w:val="20"/>
        </w:rPr>
      </w:pPr>
      <w:bookmarkStart w:id="2" w:name="_Hlk52977410"/>
    </w:p>
    <w:p w14:paraId="023372E8" w14:textId="2226A9DA" w:rsidR="00022C27" w:rsidRPr="00686E55" w:rsidRDefault="00022C27" w:rsidP="00CE7D9F">
      <w:pPr>
        <w:spacing w:line="24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１．現在のａｂｃが妥当である</w:t>
      </w:r>
    </w:p>
    <w:p w14:paraId="0ACBEDC0" w14:textId="77777777" w:rsidR="00022C27" w:rsidRPr="00686E55" w:rsidRDefault="00022C27" w:rsidP="00CE7D9F">
      <w:pPr>
        <w:spacing w:line="240" w:lineRule="exact"/>
        <w:ind w:leftChars="100" w:left="210" w:firstLineChars="100" w:firstLine="200"/>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２．</w:t>
      </w:r>
      <w:r w:rsidRPr="00686E55">
        <w:rPr>
          <w:rFonts w:ascii="ＭＳ Ｐゴシック" w:eastAsia="ＭＳ Ｐゴシック" w:hAnsi="ＭＳ Ｐゴシック" w:hint="eastAsia"/>
          <w:color w:val="000000" w:themeColor="text1"/>
          <w:sz w:val="20"/>
          <w:szCs w:val="20"/>
        </w:rPr>
        <w:t>３段階以上の評価（例えば５段階評価）の方がよい</w:t>
      </w:r>
    </w:p>
    <w:p w14:paraId="4C6C8C75" w14:textId="77777777" w:rsidR="00022C27" w:rsidRPr="00686E55" w:rsidRDefault="00022C27" w:rsidP="00CE7D9F">
      <w:pPr>
        <w:spacing w:line="240" w:lineRule="exact"/>
        <w:ind w:leftChars="100" w:left="210" w:firstLineChars="100" w:firstLine="200"/>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hint="eastAsia"/>
          <w:color w:val="000000" w:themeColor="text1"/>
          <w:sz w:val="20"/>
          <w:szCs w:val="20"/>
        </w:rPr>
        <w:t>３．ａｂｃ</w:t>
      </w:r>
      <w:r w:rsidRPr="00686E55">
        <w:rPr>
          <w:rFonts w:ascii="ＭＳ Ｐゴシック" w:eastAsia="ＭＳ Ｐゴシック" w:hAnsi="ＭＳ Ｐゴシック" w:cs="Times New Roman" w:hint="eastAsia"/>
          <w:color w:val="000000" w:themeColor="text1"/>
          <w:sz w:val="20"/>
          <w:szCs w:val="20"/>
        </w:rPr>
        <w:t>の判断が恣意的なものとならないよう、判断水準をより明確にする</w:t>
      </w:r>
    </w:p>
    <w:p w14:paraId="7B554DB1" w14:textId="77777777" w:rsidR="00022C27" w:rsidRPr="00686E55" w:rsidRDefault="00022C27" w:rsidP="00CE7D9F">
      <w:pPr>
        <w:spacing w:line="24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hint="eastAsia"/>
          <w:color w:val="000000" w:themeColor="text1"/>
          <w:sz w:val="20"/>
          <w:szCs w:val="20"/>
        </w:rPr>
        <w:t>４．ａｂｃ</w:t>
      </w:r>
      <w:r w:rsidRPr="00686E55">
        <w:rPr>
          <w:rFonts w:ascii="ＭＳ Ｐゴシック" w:eastAsia="ＭＳ Ｐゴシック" w:hAnsi="ＭＳ Ｐゴシック" w:cs="Times New Roman" w:hint="eastAsia"/>
          <w:color w:val="000000" w:themeColor="text1"/>
          <w:sz w:val="20"/>
          <w:szCs w:val="20"/>
        </w:rPr>
        <w:t>によるものではなく、各取り組みに関する講評コメントの記載を充実する</w:t>
      </w:r>
    </w:p>
    <w:p w14:paraId="1292711F" w14:textId="77777777" w:rsidR="00022C27" w:rsidRPr="00686E55" w:rsidRDefault="00022C27" w:rsidP="00CE7D9F">
      <w:pPr>
        <w:spacing w:line="24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686E55">
        <w:rPr>
          <w:rFonts w:ascii="ＭＳ Ｐゴシック" w:eastAsia="ＭＳ Ｐゴシック" w:hAnsi="ＭＳ Ｐゴシック" w:cs="Times New Roman" w:hint="eastAsia"/>
          <w:color w:val="000000" w:themeColor="text1"/>
          <w:sz w:val="20"/>
          <w:szCs w:val="20"/>
        </w:rPr>
        <w:t>５．ａｂｃによるものではなく、特に優れた取り組みを分かりやすく明示するような講評にする</w:t>
      </w:r>
    </w:p>
    <w:p w14:paraId="170A6272" w14:textId="77777777" w:rsidR="00022C27" w:rsidRPr="00686E55" w:rsidRDefault="00022C27" w:rsidP="00CE7D9F">
      <w:pPr>
        <w:spacing w:line="240" w:lineRule="exact"/>
        <w:ind w:leftChars="100" w:left="210" w:firstLineChars="100" w:firstLine="200"/>
        <w:rPr>
          <w:rFonts w:ascii="ＭＳ Ｐゴシック" w:eastAsia="ＭＳ Ｐゴシック" w:hAnsi="ＭＳ Ｐゴシック"/>
          <w:color w:val="000000" w:themeColor="text1"/>
          <w:sz w:val="20"/>
          <w:szCs w:val="20"/>
        </w:rPr>
      </w:pPr>
      <w:r w:rsidRPr="00686E55">
        <w:rPr>
          <w:rFonts w:ascii="ＭＳ Ｐゴシック" w:eastAsia="ＭＳ Ｐゴシック" w:hAnsi="ＭＳ Ｐゴシック" w:hint="eastAsia"/>
          <w:color w:val="000000" w:themeColor="text1"/>
          <w:sz w:val="20"/>
          <w:szCs w:val="20"/>
        </w:rPr>
        <w:t>６．その他（　　　　　　　　　　　　　　　　　　　　　　　　　　　　　　　　　　　　　　　　　　　　　　　　　　　　　　　　　）</w:t>
      </w:r>
    </w:p>
    <w:bookmarkEnd w:id="2"/>
    <w:p w14:paraId="47CE8E54" w14:textId="77777777" w:rsidR="00B96B96" w:rsidRPr="00686E55" w:rsidRDefault="00B96B96" w:rsidP="0093142B">
      <w:pPr>
        <w:ind w:leftChars="100" w:left="210"/>
        <w:rPr>
          <w:rFonts w:ascii="ＭＳ Ｐゴシック" w:eastAsia="ＭＳ Ｐゴシック" w:hAnsi="ＭＳ Ｐゴシック"/>
          <w:b/>
          <w:color w:val="000000" w:themeColor="text1"/>
          <w:sz w:val="20"/>
          <w:szCs w:val="20"/>
        </w:rPr>
      </w:pPr>
    </w:p>
    <w:p w14:paraId="0BBD6558" w14:textId="7A7DD12C" w:rsidR="0093142B" w:rsidRPr="00686E55" w:rsidRDefault="0093142B" w:rsidP="00463A09">
      <w:pPr>
        <w:spacing w:line="280" w:lineRule="exact"/>
        <w:ind w:leftChars="100" w:left="210"/>
        <w:rPr>
          <w:rFonts w:ascii="ＭＳ Ｐゴシック" w:eastAsia="ＭＳ Ｐゴシック" w:hAnsi="ＭＳ Ｐゴシック" w:cs="Times New Roman"/>
          <w:b/>
          <w:color w:val="000000" w:themeColor="text1"/>
          <w:sz w:val="20"/>
          <w:szCs w:val="20"/>
        </w:rPr>
      </w:pPr>
      <w:r w:rsidRPr="00686E55">
        <w:rPr>
          <w:rFonts w:ascii="ＭＳ Ｐゴシック" w:eastAsia="ＭＳ Ｐゴシック" w:hAnsi="ＭＳ Ｐゴシック" w:hint="eastAsia"/>
          <w:b/>
          <w:color w:val="000000" w:themeColor="text1"/>
          <w:sz w:val="20"/>
          <w:szCs w:val="20"/>
        </w:rPr>
        <w:t>問</w:t>
      </w:r>
      <w:r w:rsidR="00E1023D" w:rsidRPr="00686E55">
        <w:rPr>
          <w:rFonts w:ascii="ＭＳ Ｐゴシック" w:eastAsia="ＭＳ Ｐゴシック" w:hAnsi="ＭＳ Ｐゴシック" w:hint="eastAsia"/>
          <w:b/>
          <w:color w:val="000000" w:themeColor="text1"/>
          <w:sz w:val="20"/>
          <w:szCs w:val="20"/>
        </w:rPr>
        <w:t>１</w:t>
      </w:r>
      <w:r w:rsidR="00E0236B" w:rsidRPr="00686E55">
        <w:rPr>
          <w:rFonts w:ascii="ＭＳ Ｐゴシック" w:eastAsia="ＭＳ Ｐゴシック" w:hAnsi="ＭＳ Ｐゴシック" w:hint="eastAsia"/>
          <w:b/>
          <w:color w:val="000000" w:themeColor="text1"/>
          <w:sz w:val="20"/>
          <w:szCs w:val="20"/>
        </w:rPr>
        <w:t>３</w:t>
      </w:r>
      <w:r w:rsidRPr="00686E55">
        <w:rPr>
          <w:rFonts w:ascii="ＭＳ Ｐゴシック" w:eastAsia="ＭＳ Ｐゴシック" w:hAnsi="ＭＳ Ｐゴシック" w:hint="eastAsia"/>
          <w:b/>
          <w:color w:val="000000" w:themeColor="text1"/>
          <w:sz w:val="20"/>
          <w:szCs w:val="20"/>
        </w:rPr>
        <w:t>：現行の共通評価項目及び内容評価項目について、どのようにお考えですか。</w:t>
      </w:r>
      <w:r w:rsidRPr="00686E55">
        <w:rPr>
          <w:rFonts w:ascii="ＭＳ Ｐゴシック" w:eastAsia="ＭＳ Ｐゴシック" w:hAnsi="ＭＳ Ｐゴシック" w:cs="Times New Roman" w:hint="eastAsia"/>
          <w:b/>
          <w:color w:val="000000" w:themeColor="text1"/>
          <w:sz w:val="20"/>
          <w:szCs w:val="20"/>
        </w:rPr>
        <w:t>当てはまる欄に〇をつけてください。</w:t>
      </w:r>
    </w:p>
    <w:tbl>
      <w:tblPr>
        <w:tblStyle w:val="a8"/>
        <w:tblW w:w="0" w:type="auto"/>
        <w:tblInd w:w="210" w:type="dxa"/>
        <w:tblLook w:val="04A0" w:firstRow="1" w:lastRow="0" w:firstColumn="1" w:lastColumn="0" w:noHBand="0" w:noVBand="1"/>
      </w:tblPr>
      <w:tblGrid>
        <w:gridCol w:w="1843"/>
        <w:gridCol w:w="2491"/>
        <w:gridCol w:w="2630"/>
        <w:gridCol w:w="2562"/>
      </w:tblGrid>
      <w:tr w:rsidR="00022C27" w:rsidRPr="00E506D1" w14:paraId="7E1DD452" w14:textId="77777777" w:rsidTr="00022C27">
        <w:tc>
          <w:tcPr>
            <w:tcW w:w="1883" w:type="dxa"/>
            <w:vMerge w:val="restart"/>
            <w:vAlign w:val="center"/>
          </w:tcPr>
          <w:p w14:paraId="7BE59FD5" w14:textId="77777777" w:rsidR="00022C27" w:rsidRPr="00686E55" w:rsidRDefault="00022C27" w:rsidP="00ED39B2">
            <w:pPr>
              <w:rPr>
                <w:rFonts w:ascii="ＭＳ Ｐゴシック" w:eastAsia="ＭＳ Ｐゴシック" w:hAnsi="ＭＳ Ｐゴシック" w:cs="Times New Roman"/>
                <w:b/>
                <w:color w:val="000000" w:themeColor="text1"/>
                <w:sz w:val="18"/>
                <w:szCs w:val="18"/>
              </w:rPr>
            </w:pPr>
            <w:r w:rsidRPr="00686E55">
              <w:rPr>
                <w:rFonts w:ascii="ＭＳ Ｐゴシック" w:eastAsia="ＭＳ Ｐゴシック" w:hAnsi="ＭＳ Ｐゴシック" w:cs="Times New Roman" w:hint="eastAsia"/>
                <w:b/>
                <w:color w:val="000000" w:themeColor="text1"/>
                <w:sz w:val="18"/>
                <w:szCs w:val="18"/>
              </w:rPr>
              <w:t>①共通評価項目（45項目）</w:t>
            </w:r>
          </w:p>
        </w:tc>
        <w:tc>
          <w:tcPr>
            <w:tcW w:w="2551" w:type="dxa"/>
            <w:vAlign w:val="center"/>
          </w:tcPr>
          <w:p w14:paraId="3331976E" w14:textId="77777777" w:rsidR="00022C27" w:rsidRPr="00686E55" w:rsidRDefault="00022C27" w:rsidP="00270B27">
            <w:pPr>
              <w:jc w:val="center"/>
              <w:rPr>
                <w:rFonts w:ascii="ＭＳ Ｐゴシック" w:eastAsia="ＭＳ Ｐゴシック" w:hAnsi="ＭＳ Ｐゴシック" w:cs="Times New Roman"/>
                <w:color w:val="000000" w:themeColor="text1"/>
                <w:sz w:val="18"/>
                <w:szCs w:val="18"/>
              </w:rPr>
            </w:pPr>
            <w:r w:rsidRPr="00686E55">
              <w:rPr>
                <w:rFonts w:ascii="ＭＳ Ｐゴシック" w:eastAsia="ＭＳ Ｐゴシック" w:hAnsi="ＭＳ Ｐゴシック" w:cs="Times New Roman" w:hint="eastAsia"/>
                <w:color w:val="000000" w:themeColor="text1"/>
                <w:sz w:val="18"/>
                <w:szCs w:val="18"/>
              </w:rPr>
              <w:t>もっと充実すべき</w:t>
            </w:r>
          </w:p>
        </w:tc>
        <w:tc>
          <w:tcPr>
            <w:tcW w:w="2694" w:type="dxa"/>
            <w:vAlign w:val="center"/>
          </w:tcPr>
          <w:p w14:paraId="108B23C4" w14:textId="77777777" w:rsidR="00022C27" w:rsidRPr="00686E55" w:rsidRDefault="00022C27" w:rsidP="00270B27">
            <w:pPr>
              <w:jc w:val="center"/>
              <w:rPr>
                <w:rFonts w:ascii="ＭＳ Ｐゴシック" w:eastAsia="ＭＳ Ｐゴシック" w:hAnsi="ＭＳ Ｐゴシック" w:cs="Times New Roman"/>
                <w:color w:val="000000" w:themeColor="text1"/>
                <w:sz w:val="18"/>
                <w:szCs w:val="18"/>
              </w:rPr>
            </w:pPr>
            <w:r w:rsidRPr="00686E55">
              <w:rPr>
                <w:rFonts w:ascii="ＭＳ Ｐゴシック" w:eastAsia="ＭＳ Ｐゴシック" w:hAnsi="ＭＳ Ｐゴシック" w:cs="Times New Roman" w:hint="eastAsia"/>
                <w:color w:val="000000" w:themeColor="text1"/>
                <w:sz w:val="18"/>
                <w:szCs w:val="18"/>
              </w:rPr>
              <w:t>適切である</w:t>
            </w:r>
          </w:p>
        </w:tc>
        <w:tc>
          <w:tcPr>
            <w:tcW w:w="2624" w:type="dxa"/>
            <w:vAlign w:val="center"/>
          </w:tcPr>
          <w:p w14:paraId="0C3C3DDC" w14:textId="0881C4B6" w:rsidR="00022C27" w:rsidRPr="00686E55" w:rsidRDefault="00022C27" w:rsidP="00270B27">
            <w:pPr>
              <w:jc w:val="center"/>
              <w:rPr>
                <w:rFonts w:ascii="ＭＳ Ｐゴシック" w:eastAsia="ＭＳ Ｐゴシック" w:hAnsi="ＭＳ Ｐゴシック" w:cs="Times New Roman"/>
                <w:color w:val="000000" w:themeColor="text1"/>
                <w:sz w:val="18"/>
                <w:szCs w:val="18"/>
              </w:rPr>
            </w:pPr>
            <w:r w:rsidRPr="00686E55">
              <w:rPr>
                <w:rFonts w:ascii="ＭＳ Ｐゴシック" w:eastAsia="ＭＳ Ｐゴシック" w:hAnsi="ＭＳ Ｐゴシック" w:cs="Times New Roman" w:hint="eastAsia"/>
                <w:color w:val="000000" w:themeColor="text1"/>
                <w:sz w:val="18"/>
                <w:szCs w:val="18"/>
              </w:rPr>
              <w:t>もっと簡素にすべき</w:t>
            </w:r>
          </w:p>
        </w:tc>
      </w:tr>
      <w:tr w:rsidR="00022C27" w:rsidRPr="00E506D1" w14:paraId="65DC9D4A" w14:textId="77777777" w:rsidTr="00022C27">
        <w:trPr>
          <w:trHeight w:val="411"/>
        </w:trPr>
        <w:tc>
          <w:tcPr>
            <w:tcW w:w="1883" w:type="dxa"/>
            <w:vMerge/>
            <w:vAlign w:val="center"/>
          </w:tcPr>
          <w:p w14:paraId="59673EDB" w14:textId="77777777" w:rsidR="00022C27" w:rsidRPr="00686E55" w:rsidRDefault="00022C27" w:rsidP="00270B27">
            <w:pPr>
              <w:jc w:val="center"/>
              <w:rPr>
                <w:rFonts w:ascii="ＭＳ Ｐゴシック" w:eastAsia="ＭＳ Ｐゴシック" w:hAnsi="ＭＳ Ｐゴシック" w:cs="Times New Roman"/>
                <w:b/>
                <w:color w:val="000000" w:themeColor="text1"/>
                <w:sz w:val="18"/>
                <w:szCs w:val="18"/>
              </w:rPr>
            </w:pPr>
          </w:p>
        </w:tc>
        <w:tc>
          <w:tcPr>
            <w:tcW w:w="2551" w:type="dxa"/>
            <w:vAlign w:val="center"/>
          </w:tcPr>
          <w:p w14:paraId="68E33524" w14:textId="77777777" w:rsidR="00022C27" w:rsidRPr="00686E55" w:rsidRDefault="00022C27" w:rsidP="00270B27">
            <w:pPr>
              <w:jc w:val="center"/>
              <w:rPr>
                <w:rFonts w:ascii="ＭＳ Ｐゴシック" w:eastAsia="ＭＳ Ｐゴシック" w:hAnsi="ＭＳ Ｐゴシック" w:cs="Times New Roman"/>
                <w:b/>
                <w:color w:val="000000" w:themeColor="text1"/>
                <w:sz w:val="18"/>
                <w:szCs w:val="18"/>
              </w:rPr>
            </w:pPr>
          </w:p>
        </w:tc>
        <w:tc>
          <w:tcPr>
            <w:tcW w:w="2694" w:type="dxa"/>
            <w:vAlign w:val="center"/>
          </w:tcPr>
          <w:p w14:paraId="6F7AA142" w14:textId="77777777" w:rsidR="00022C27" w:rsidRPr="00686E55" w:rsidRDefault="00022C27" w:rsidP="00270B27">
            <w:pPr>
              <w:jc w:val="center"/>
              <w:rPr>
                <w:rFonts w:ascii="ＭＳ Ｐゴシック" w:eastAsia="ＭＳ Ｐゴシック" w:hAnsi="ＭＳ Ｐゴシック" w:cs="Times New Roman"/>
                <w:b/>
                <w:color w:val="000000" w:themeColor="text1"/>
                <w:sz w:val="18"/>
                <w:szCs w:val="18"/>
              </w:rPr>
            </w:pPr>
          </w:p>
        </w:tc>
        <w:tc>
          <w:tcPr>
            <w:tcW w:w="2624" w:type="dxa"/>
            <w:vAlign w:val="center"/>
          </w:tcPr>
          <w:p w14:paraId="052E8CCF" w14:textId="77777777" w:rsidR="00022C27" w:rsidRPr="00686E55" w:rsidRDefault="00022C27" w:rsidP="00270B27">
            <w:pPr>
              <w:jc w:val="center"/>
              <w:rPr>
                <w:rFonts w:ascii="ＭＳ Ｐゴシック" w:eastAsia="ＭＳ Ｐゴシック" w:hAnsi="ＭＳ Ｐゴシック" w:cs="Times New Roman"/>
                <w:b/>
                <w:color w:val="000000" w:themeColor="text1"/>
                <w:sz w:val="18"/>
                <w:szCs w:val="18"/>
              </w:rPr>
            </w:pPr>
          </w:p>
        </w:tc>
      </w:tr>
    </w:tbl>
    <w:p w14:paraId="16AACFC0" w14:textId="77777777" w:rsidR="00A43BD2" w:rsidRPr="00686E55" w:rsidRDefault="00A43BD2" w:rsidP="00A43BD2">
      <w:pPr>
        <w:ind w:leftChars="100" w:left="210"/>
        <w:rPr>
          <w:rFonts w:ascii="ＭＳ Ｐゴシック" w:eastAsia="ＭＳ Ｐゴシック" w:hAnsi="ＭＳ Ｐゴシック" w:cs="Times New Roman"/>
          <w:b/>
          <w:color w:val="000000" w:themeColor="text1"/>
          <w:sz w:val="20"/>
          <w:szCs w:val="20"/>
        </w:rPr>
      </w:pPr>
      <w:r w:rsidRPr="00686E55">
        <w:rPr>
          <w:rFonts w:ascii="ＭＳ Ｐゴシック" w:eastAsia="ＭＳ Ｐゴシック" w:hAnsi="ＭＳ Ｐゴシック" w:hint="eastAsia"/>
          <w:color w:val="000000" w:themeColor="text1"/>
          <w:sz w:val="20"/>
          <w:szCs w:val="20"/>
        </w:rPr>
        <w:t>その理由を記入してください。</w:t>
      </w:r>
    </w:p>
    <w:p w14:paraId="3FC88B4E" w14:textId="555E5DAE" w:rsidR="00B96B96" w:rsidRDefault="00B96B96" w:rsidP="0093142B">
      <w:pPr>
        <w:ind w:leftChars="100" w:left="210"/>
        <w:rPr>
          <w:rFonts w:ascii="ＭＳ Ｐゴシック" w:eastAsia="ＭＳ Ｐゴシック" w:hAnsi="ＭＳ Ｐゴシック" w:cs="Times New Roman"/>
          <w:b/>
          <w:color w:val="000000" w:themeColor="text1"/>
          <w:szCs w:val="21"/>
        </w:rPr>
      </w:pPr>
    </w:p>
    <w:p w14:paraId="203CC7CF" w14:textId="77777777" w:rsidR="000C5179" w:rsidRDefault="000C5179" w:rsidP="0093142B">
      <w:pPr>
        <w:ind w:leftChars="100" w:left="210"/>
        <w:rPr>
          <w:rFonts w:ascii="ＭＳ Ｐゴシック" w:eastAsia="ＭＳ Ｐゴシック" w:hAnsi="ＭＳ Ｐゴシック" w:cs="Times New Roman" w:hint="eastAsia"/>
          <w:b/>
          <w:color w:val="000000" w:themeColor="text1"/>
          <w:szCs w:val="21"/>
        </w:rPr>
      </w:pPr>
    </w:p>
    <w:p w14:paraId="53F6EBA4" w14:textId="42BACA52" w:rsidR="00463A09" w:rsidRDefault="00463A09" w:rsidP="0093142B">
      <w:pPr>
        <w:ind w:leftChars="100" w:left="210"/>
        <w:rPr>
          <w:rFonts w:ascii="ＭＳ Ｐゴシック" w:eastAsia="ＭＳ Ｐゴシック" w:hAnsi="ＭＳ Ｐゴシック" w:cs="Times New Roman"/>
          <w:b/>
          <w:color w:val="000000" w:themeColor="text1"/>
          <w:szCs w:val="21"/>
        </w:rPr>
      </w:pPr>
    </w:p>
    <w:p w14:paraId="12F07A2B" w14:textId="77777777" w:rsidR="00463A09" w:rsidRPr="00686E55" w:rsidRDefault="00463A09" w:rsidP="0093142B">
      <w:pPr>
        <w:ind w:leftChars="100" w:left="210"/>
        <w:rPr>
          <w:rFonts w:ascii="ＭＳ Ｐゴシック" w:eastAsia="ＭＳ Ｐゴシック" w:hAnsi="ＭＳ Ｐゴシック" w:cs="Times New Roman"/>
          <w:b/>
          <w:color w:val="000000" w:themeColor="text1"/>
          <w:szCs w:val="21"/>
        </w:rPr>
      </w:pPr>
    </w:p>
    <w:tbl>
      <w:tblPr>
        <w:tblStyle w:val="a8"/>
        <w:tblW w:w="0" w:type="auto"/>
        <w:tblInd w:w="210" w:type="dxa"/>
        <w:tblLook w:val="04A0" w:firstRow="1" w:lastRow="0" w:firstColumn="1" w:lastColumn="0" w:noHBand="0" w:noVBand="1"/>
      </w:tblPr>
      <w:tblGrid>
        <w:gridCol w:w="1843"/>
        <w:gridCol w:w="2491"/>
        <w:gridCol w:w="2630"/>
        <w:gridCol w:w="2562"/>
      </w:tblGrid>
      <w:tr w:rsidR="00022C27" w:rsidRPr="00E506D1" w14:paraId="28B26700" w14:textId="77777777" w:rsidTr="00022C27">
        <w:tc>
          <w:tcPr>
            <w:tcW w:w="1883" w:type="dxa"/>
            <w:vMerge w:val="restart"/>
            <w:vAlign w:val="center"/>
          </w:tcPr>
          <w:p w14:paraId="4982524C" w14:textId="698ED65E" w:rsidR="00022C27" w:rsidRPr="00686E55" w:rsidRDefault="00022C27" w:rsidP="00ED39B2">
            <w:pPr>
              <w:rPr>
                <w:rFonts w:ascii="ＭＳ Ｐゴシック" w:eastAsia="ＭＳ Ｐゴシック" w:hAnsi="ＭＳ Ｐゴシック" w:cs="Times New Roman"/>
                <w:b/>
                <w:color w:val="000000" w:themeColor="text1"/>
                <w:sz w:val="18"/>
                <w:szCs w:val="18"/>
              </w:rPr>
            </w:pPr>
            <w:r w:rsidRPr="00686E55">
              <w:rPr>
                <w:rFonts w:ascii="ＭＳ Ｐゴシック" w:eastAsia="ＭＳ Ｐゴシック" w:hAnsi="ＭＳ Ｐゴシック" w:cs="Times New Roman" w:hint="eastAsia"/>
                <w:b/>
                <w:color w:val="000000" w:themeColor="text1"/>
                <w:sz w:val="18"/>
                <w:szCs w:val="18"/>
              </w:rPr>
              <w:t>②サービスごとの内容評価項目</w:t>
            </w:r>
          </w:p>
        </w:tc>
        <w:tc>
          <w:tcPr>
            <w:tcW w:w="2551" w:type="dxa"/>
            <w:vAlign w:val="center"/>
          </w:tcPr>
          <w:p w14:paraId="279C0A60" w14:textId="77777777" w:rsidR="00022C27" w:rsidRPr="00686E55" w:rsidRDefault="00022C27" w:rsidP="00270B27">
            <w:pPr>
              <w:jc w:val="center"/>
              <w:rPr>
                <w:rFonts w:ascii="ＭＳ Ｐゴシック" w:eastAsia="ＭＳ Ｐゴシック" w:hAnsi="ＭＳ Ｐゴシック" w:cs="Times New Roman"/>
                <w:color w:val="000000" w:themeColor="text1"/>
                <w:sz w:val="18"/>
                <w:szCs w:val="18"/>
              </w:rPr>
            </w:pPr>
            <w:r w:rsidRPr="00686E55">
              <w:rPr>
                <w:rFonts w:ascii="ＭＳ Ｐゴシック" w:eastAsia="ＭＳ Ｐゴシック" w:hAnsi="ＭＳ Ｐゴシック" w:cs="Times New Roman" w:hint="eastAsia"/>
                <w:color w:val="000000" w:themeColor="text1"/>
                <w:sz w:val="18"/>
                <w:szCs w:val="18"/>
              </w:rPr>
              <w:t>もっと充実すべき</w:t>
            </w:r>
          </w:p>
        </w:tc>
        <w:tc>
          <w:tcPr>
            <w:tcW w:w="2694" w:type="dxa"/>
            <w:vAlign w:val="center"/>
          </w:tcPr>
          <w:p w14:paraId="2846BEDF" w14:textId="77777777" w:rsidR="00022C27" w:rsidRPr="00686E55" w:rsidRDefault="00022C27" w:rsidP="00270B27">
            <w:pPr>
              <w:jc w:val="center"/>
              <w:rPr>
                <w:rFonts w:ascii="ＭＳ Ｐゴシック" w:eastAsia="ＭＳ Ｐゴシック" w:hAnsi="ＭＳ Ｐゴシック" w:cs="Times New Roman"/>
                <w:color w:val="000000" w:themeColor="text1"/>
                <w:sz w:val="18"/>
                <w:szCs w:val="18"/>
              </w:rPr>
            </w:pPr>
            <w:r w:rsidRPr="00686E55">
              <w:rPr>
                <w:rFonts w:ascii="ＭＳ Ｐゴシック" w:eastAsia="ＭＳ Ｐゴシック" w:hAnsi="ＭＳ Ｐゴシック" w:cs="Times New Roman" w:hint="eastAsia"/>
                <w:color w:val="000000" w:themeColor="text1"/>
                <w:sz w:val="18"/>
                <w:szCs w:val="18"/>
              </w:rPr>
              <w:t>適切である</w:t>
            </w:r>
          </w:p>
        </w:tc>
        <w:tc>
          <w:tcPr>
            <w:tcW w:w="2624" w:type="dxa"/>
            <w:vAlign w:val="center"/>
          </w:tcPr>
          <w:p w14:paraId="7289BA06" w14:textId="4A92E74A" w:rsidR="00022C27" w:rsidRPr="00686E55" w:rsidRDefault="00022C27" w:rsidP="00270B27">
            <w:pPr>
              <w:jc w:val="center"/>
              <w:rPr>
                <w:rFonts w:ascii="ＭＳ Ｐゴシック" w:eastAsia="ＭＳ Ｐゴシック" w:hAnsi="ＭＳ Ｐゴシック" w:cs="Times New Roman"/>
                <w:color w:val="000000" w:themeColor="text1"/>
                <w:sz w:val="18"/>
                <w:szCs w:val="18"/>
              </w:rPr>
            </w:pPr>
            <w:r w:rsidRPr="00686E55">
              <w:rPr>
                <w:rFonts w:ascii="ＭＳ Ｐゴシック" w:eastAsia="ＭＳ Ｐゴシック" w:hAnsi="ＭＳ Ｐゴシック" w:cs="Times New Roman" w:hint="eastAsia"/>
                <w:color w:val="000000" w:themeColor="text1"/>
                <w:sz w:val="18"/>
                <w:szCs w:val="18"/>
              </w:rPr>
              <w:t>もっと簡素にすべき</w:t>
            </w:r>
          </w:p>
        </w:tc>
      </w:tr>
      <w:tr w:rsidR="00022C27" w:rsidRPr="00E506D1" w14:paraId="079288E4" w14:textId="77777777" w:rsidTr="00022C27">
        <w:trPr>
          <w:trHeight w:val="411"/>
        </w:trPr>
        <w:tc>
          <w:tcPr>
            <w:tcW w:w="1883" w:type="dxa"/>
            <w:vMerge/>
            <w:vAlign w:val="center"/>
          </w:tcPr>
          <w:p w14:paraId="5F26375A" w14:textId="77777777" w:rsidR="00022C27" w:rsidRPr="00686E55" w:rsidRDefault="00022C27" w:rsidP="00270B27">
            <w:pPr>
              <w:jc w:val="center"/>
              <w:rPr>
                <w:rFonts w:ascii="ＭＳ Ｐゴシック" w:eastAsia="ＭＳ Ｐゴシック" w:hAnsi="ＭＳ Ｐゴシック" w:cs="Times New Roman"/>
                <w:b/>
                <w:color w:val="000000" w:themeColor="text1"/>
                <w:sz w:val="18"/>
                <w:szCs w:val="18"/>
              </w:rPr>
            </w:pPr>
          </w:p>
        </w:tc>
        <w:tc>
          <w:tcPr>
            <w:tcW w:w="2551" w:type="dxa"/>
            <w:vAlign w:val="center"/>
          </w:tcPr>
          <w:p w14:paraId="5826550E" w14:textId="77777777" w:rsidR="00022C27" w:rsidRPr="00686E55" w:rsidRDefault="00022C27" w:rsidP="00270B27">
            <w:pPr>
              <w:jc w:val="center"/>
              <w:rPr>
                <w:rFonts w:ascii="ＭＳ Ｐゴシック" w:eastAsia="ＭＳ Ｐゴシック" w:hAnsi="ＭＳ Ｐゴシック" w:cs="Times New Roman"/>
                <w:b/>
                <w:color w:val="000000" w:themeColor="text1"/>
                <w:sz w:val="18"/>
                <w:szCs w:val="18"/>
              </w:rPr>
            </w:pPr>
          </w:p>
        </w:tc>
        <w:tc>
          <w:tcPr>
            <w:tcW w:w="2694" w:type="dxa"/>
            <w:vAlign w:val="center"/>
          </w:tcPr>
          <w:p w14:paraId="5199E05D" w14:textId="77777777" w:rsidR="00022C27" w:rsidRPr="00686E55" w:rsidRDefault="00022C27" w:rsidP="00270B27">
            <w:pPr>
              <w:jc w:val="center"/>
              <w:rPr>
                <w:rFonts w:ascii="ＭＳ Ｐゴシック" w:eastAsia="ＭＳ Ｐゴシック" w:hAnsi="ＭＳ Ｐゴシック" w:cs="Times New Roman"/>
                <w:b/>
                <w:color w:val="000000" w:themeColor="text1"/>
                <w:sz w:val="18"/>
                <w:szCs w:val="18"/>
              </w:rPr>
            </w:pPr>
          </w:p>
        </w:tc>
        <w:tc>
          <w:tcPr>
            <w:tcW w:w="2624" w:type="dxa"/>
            <w:vAlign w:val="center"/>
          </w:tcPr>
          <w:p w14:paraId="398D94CF" w14:textId="77777777" w:rsidR="00022C27" w:rsidRPr="00686E55" w:rsidRDefault="00022C27" w:rsidP="00270B27">
            <w:pPr>
              <w:jc w:val="center"/>
              <w:rPr>
                <w:rFonts w:ascii="ＭＳ Ｐゴシック" w:eastAsia="ＭＳ Ｐゴシック" w:hAnsi="ＭＳ Ｐゴシック" w:cs="Times New Roman"/>
                <w:b/>
                <w:color w:val="000000" w:themeColor="text1"/>
                <w:sz w:val="18"/>
                <w:szCs w:val="18"/>
              </w:rPr>
            </w:pPr>
          </w:p>
        </w:tc>
      </w:tr>
    </w:tbl>
    <w:p w14:paraId="6763B695" w14:textId="69E2C794" w:rsidR="00A43BD2" w:rsidRPr="00686E55" w:rsidRDefault="00A43BD2" w:rsidP="00A43BD2">
      <w:pPr>
        <w:ind w:leftChars="100" w:left="210"/>
        <w:rPr>
          <w:rFonts w:ascii="ＭＳ Ｐゴシック" w:eastAsia="ＭＳ Ｐゴシック" w:hAnsi="ＭＳ Ｐゴシック" w:cs="Times New Roman"/>
          <w:b/>
          <w:color w:val="000000" w:themeColor="text1"/>
          <w:sz w:val="20"/>
          <w:szCs w:val="20"/>
        </w:rPr>
      </w:pPr>
      <w:r w:rsidRPr="00686E55">
        <w:rPr>
          <w:rFonts w:ascii="ＭＳ Ｐゴシック" w:eastAsia="ＭＳ Ｐゴシック" w:hAnsi="ＭＳ Ｐゴシック" w:hint="eastAsia"/>
          <w:color w:val="000000" w:themeColor="text1"/>
          <w:sz w:val="20"/>
          <w:szCs w:val="20"/>
        </w:rPr>
        <w:t>その理由を記入してください。</w:t>
      </w:r>
    </w:p>
    <w:p w14:paraId="741D0ACA" w14:textId="2E8B76F3" w:rsidR="00B96B96" w:rsidRDefault="00B96B96" w:rsidP="00E1023D">
      <w:pPr>
        <w:ind w:leftChars="100" w:left="210"/>
        <w:jc w:val="left"/>
        <w:rPr>
          <w:rFonts w:ascii="ＭＳ Ｐゴシック" w:eastAsia="ＭＳ Ｐゴシック" w:hAnsi="ＭＳ Ｐゴシック" w:cs="Times New Roman"/>
          <w:b/>
          <w:spacing w:val="10"/>
          <w:sz w:val="20"/>
          <w:szCs w:val="20"/>
        </w:rPr>
      </w:pPr>
    </w:p>
    <w:p w14:paraId="375F0C03" w14:textId="56CA23BE" w:rsidR="00463A09" w:rsidRDefault="00463A09" w:rsidP="00E1023D">
      <w:pPr>
        <w:ind w:leftChars="100" w:left="210"/>
        <w:jc w:val="left"/>
        <w:rPr>
          <w:rFonts w:ascii="ＭＳ Ｐゴシック" w:eastAsia="ＭＳ Ｐゴシック" w:hAnsi="ＭＳ Ｐゴシック" w:cs="Times New Roman"/>
          <w:b/>
          <w:spacing w:val="10"/>
          <w:sz w:val="20"/>
          <w:szCs w:val="20"/>
        </w:rPr>
      </w:pPr>
    </w:p>
    <w:p w14:paraId="23CA1E2C" w14:textId="7E519078" w:rsidR="000C5179" w:rsidRDefault="000C5179" w:rsidP="00E1023D">
      <w:pPr>
        <w:ind w:leftChars="100" w:left="210"/>
        <w:jc w:val="left"/>
        <w:rPr>
          <w:rFonts w:ascii="ＭＳ Ｐゴシック" w:eastAsia="ＭＳ Ｐゴシック" w:hAnsi="ＭＳ Ｐゴシック" w:cs="Times New Roman"/>
          <w:b/>
          <w:spacing w:val="10"/>
          <w:sz w:val="20"/>
          <w:szCs w:val="20"/>
        </w:rPr>
      </w:pPr>
    </w:p>
    <w:p w14:paraId="1A204B5A" w14:textId="77777777" w:rsidR="00E47F63" w:rsidRDefault="00E47F63" w:rsidP="00E1023D">
      <w:pPr>
        <w:ind w:leftChars="100" w:left="210"/>
        <w:jc w:val="left"/>
        <w:rPr>
          <w:rFonts w:ascii="ＭＳ Ｐゴシック" w:eastAsia="ＭＳ Ｐゴシック" w:hAnsi="ＭＳ Ｐゴシック" w:cs="Times New Roman" w:hint="eastAsia"/>
          <w:b/>
          <w:spacing w:val="10"/>
          <w:sz w:val="20"/>
          <w:szCs w:val="20"/>
        </w:rPr>
      </w:pPr>
    </w:p>
    <w:p w14:paraId="02F476B0" w14:textId="77777777" w:rsidR="00463A09" w:rsidRPr="00686E55" w:rsidRDefault="00463A09" w:rsidP="00E1023D">
      <w:pPr>
        <w:ind w:leftChars="100" w:left="210"/>
        <w:jc w:val="left"/>
        <w:rPr>
          <w:rFonts w:ascii="ＭＳ Ｐゴシック" w:eastAsia="ＭＳ Ｐゴシック" w:hAnsi="ＭＳ Ｐゴシック" w:cs="Times New Roman"/>
          <w:b/>
          <w:spacing w:val="10"/>
          <w:sz w:val="20"/>
          <w:szCs w:val="20"/>
        </w:rPr>
      </w:pPr>
    </w:p>
    <w:p w14:paraId="62198DE2" w14:textId="2E2DA112" w:rsidR="00A43BD2" w:rsidRPr="00CE7D9F" w:rsidRDefault="0093142B" w:rsidP="00E1023D">
      <w:pPr>
        <w:ind w:leftChars="100" w:left="210"/>
        <w:jc w:val="left"/>
        <w:rPr>
          <w:rFonts w:ascii="ＭＳ Ｐゴシック" w:eastAsia="ＭＳ Ｐゴシック" w:hAnsi="ＭＳ Ｐゴシック"/>
          <w:bCs/>
          <w:sz w:val="20"/>
          <w:szCs w:val="20"/>
        </w:rPr>
      </w:pPr>
      <w:r w:rsidRPr="00686E55">
        <w:rPr>
          <w:rFonts w:ascii="ＭＳ Ｐゴシック" w:eastAsia="ＭＳ Ｐゴシック" w:hAnsi="ＭＳ Ｐゴシック" w:cs="Times New Roman" w:hint="eastAsia"/>
          <w:b/>
          <w:spacing w:val="10"/>
          <w:sz w:val="20"/>
          <w:szCs w:val="20"/>
        </w:rPr>
        <w:t>問</w:t>
      </w:r>
      <w:r w:rsidR="00E0236B" w:rsidRPr="00686E55">
        <w:rPr>
          <w:rFonts w:ascii="ＭＳ Ｐゴシック" w:eastAsia="ＭＳ Ｐゴシック" w:hAnsi="ＭＳ Ｐゴシック" w:cs="Times New Roman" w:hint="eastAsia"/>
          <w:b/>
          <w:spacing w:val="10"/>
          <w:sz w:val="20"/>
          <w:szCs w:val="20"/>
        </w:rPr>
        <w:t>１４</w:t>
      </w:r>
      <w:r w:rsidRPr="00686E55">
        <w:rPr>
          <w:rFonts w:ascii="ＭＳ Ｐゴシック" w:eastAsia="ＭＳ Ｐゴシック" w:hAnsi="ＭＳ Ｐゴシック" w:cs="Times New Roman" w:hint="eastAsia"/>
          <w:b/>
          <w:spacing w:val="10"/>
          <w:sz w:val="20"/>
          <w:szCs w:val="20"/>
        </w:rPr>
        <w:t>：その他、第三者評価の推進に関してご意見があればお聞かせください</w:t>
      </w:r>
      <w:r w:rsidRPr="00686E55">
        <w:rPr>
          <w:rFonts w:ascii="ＭＳ Ｐゴシック" w:eastAsia="ＭＳ Ｐゴシック" w:hAnsi="ＭＳ Ｐゴシック" w:hint="eastAsia"/>
          <w:b/>
          <w:sz w:val="20"/>
          <w:szCs w:val="20"/>
        </w:rPr>
        <w:t>（</w:t>
      </w:r>
      <w:r w:rsidR="00B5551D" w:rsidRPr="00686E55">
        <w:rPr>
          <w:rFonts w:ascii="ＭＳ Ｐゴシック" w:eastAsia="ＭＳ Ｐゴシック" w:hAnsi="ＭＳ Ｐゴシック" w:hint="eastAsia"/>
          <w:b/>
          <w:sz w:val="20"/>
          <w:szCs w:val="20"/>
        </w:rPr>
        <w:t>余白にご記入ください</w:t>
      </w:r>
      <w:r w:rsidRPr="00686E55">
        <w:rPr>
          <w:rFonts w:ascii="ＭＳ Ｐゴシック" w:eastAsia="ＭＳ Ｐゴシック" w:hAnsi="ＭＳ Ｐゴシック" w:hint="eastAsia"/>
          <w:b/>
          <w:sz w:val="20"/>
          <w:szCs w:val="20"/>
        </w:rPr>
        <w:t>）</w:t>
      </w:r>
      <w:r w:rsidR="00B5551D" w:rsidRPr="00686E55">
        <w:rPr>
          <w:rFonts w:ascii="ＭＳ Ｐゴシック" w:eastAsia="ＭＳ Ｐゴシック" w:hAnsi="ＭＳ Ｐゴシック" w:hint="eastAsia"/>
          <w:b/>
          <w:sz w:val="20"/>
          <w:szCs w:val="20"/>
        </w:rPr>
        <w:t>。</w:t>
      </w:r>
    </w:p>
    <w:p w14:paraId="278904A9" w14:textId="4E84880F" w:rsidR="00CE7D9F" w:rsidRDefault="00CE7D9F" w:rsidP="00E1023D">
      <w:pPr>
        <w:ind w:leftChars="100" w:left="210"/>
        <w:jc w:val="left"/>
        <w:rPr>
          <w:rFonts w:ascii="ＭＳ Ｐゴシック" w:eastAsia="ＭＳ Ｐゴシック" w:hAnsi="ＭＳ Ｐゴシック"/>
          <w:bCs/>
          <w:sz w:val="20"/>
          <w:szCs w:val="20"/>
        </w:rPr>
      </w:pPr>
    </w:p>
    <w:p w14:paraId="4D6477EC" w14:textId="225975B9" w:rsidR="00CE7D9F" w:rsidRDefault="00CE7D9F" w:rsidP="00E1023D">
      <w:pPr>
        <w:ind w:leftChars="100" w:left="210"/>
        <w:jc w:val="left"/>
        <w:rPr>
          <w:rFonts w:ascii="ＭＳ Ｐゴシック" w:eastAsia="ＭＳ Ｐゴシック" w:hAnsi="ＭＳ Ｐゴシック"/>
          <w:bCs/>
          <w:sz w:val="20"/>
          <w:szCs w:val="20"/>
        </w:rPr>
      </w:pPr>
    </w:p>
    <w:p w14:paraId="5D05FDA4" w14:textId="77777777" w:rsidR="00CE7D9F" w:rsidRPr="00CE7D9F" w:rsidRDefault="00CE7D9F" w:rsidP="00E1023D">
      <w:pPr>
        <w:ind w:leftChars="100" w:left="210"/>
        <w:jc w:val="left"/>
        <w:rPr>
          <w:rFonts w:ascii="ＭＳ Ｐゴシック" w:eastAsia="ＭＳ Ｐゴシック" w:hAnsi="ＭＳ Ｐゴシック"/>
          <w:bCs/>
          <w:sz w:val="20"/>
          <w:szCs w:val="20"/>
        </w:rPr>
      </w:pPr>
    </w:p>
    <w:sectPr w:rsidR="00CE7D9F" w:rsidRPr="00CE7D9F" w:rsidSect="00FB413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66FEC" w14:textId="77777777" w:rsidR="00300CE0" w:rsidRDefault="00300CE0" w:rsidP="00164EEC">
      <w:r>
        <w:separator/>
      </w:r>
    </w:p>
  </w:endnote>
  <w:endnote w:type="continuationSeparator" w:id="0">
    <w:p w14:paraId="33A3F5E7" w14:textId="77777777" w:rsidR="00300CE0" w:rsidRDefault="00300CE0" w:rsidP="0016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altName w:val="MS"/>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AR PＰＯＰ５H"/>
    <w:panose1 w:val="00000000000000000000"/>
    <w:charset w:val="80"/>
    <w:family w:val="auto"/>
    <w:notTrueType/>
    <w:pitch w:val="default"/>
    <w:sig w:usb0="00000001" w:usb1="08070000" w:usb2="00000010" w:usb3="00000000" w:csb0="00020000" w:csb1="00000000"/>
  </w:font>
  <w:font w:name="MS-PGothic">
    <w:altName w:val="AR PＰＯＰ５H"/>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882041"/>
      <w:docPartObj>
        <w:docPartGallery w:val="Page Numbers (Bottom of Page)"/>
        <w:docPartUnique/>
      </w:docPartObj>
    </w:sdtPr>
    <w:sdtEndPr/>
    <w:sdtContent>
      <w:p w14:paraId="1A0F1336" w14:textId="4FBEE4CC" w:rsidR="00270B27" w:rsidRDefault="00270B27">
        <w:pPr>
          <w:pStyle w:val="a6"/>
          <w:jc w:val="center"/>
        </w:pPr>
        <w:r>
          <w:fldChar w:fldCharType="begin"/>
        </w:r>
        <w:r>
          <w:instrText>PAGE   \* MERGEFORMAT</w:instrText>
        </w:r>
        <w:r>
          <w:fldChar w:fldCharType="separate"/>
        </w:r>
        <w:r w:rsidR="00121DE3" w:rsidRPr="00121DE3">
          <w:rPr>
            <w:noProof/>
            <w:lang w:val="ja-JP"/>
          </w:rPr>
          <w:t>4</w:t>
        </w:r>
        <w:r>
          <w:fldChar w:fldCharType="end"/>
        </w:r>
      </w:p>
    </w:sdtContent>
  </w:sdt>
  <w:p w14:paraId="275F81FF" w14:textId="77777777" w:rsidR="00270B27" w:rsidRDefault="00270B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FB04A" w14:textId="77777777" w:rsidR="00300CE0" w:rsidRDefault="00300CE0" w:rsidP="00164EEC">
      <w:r>
        <w:separator/>
      </w:r>
    </w:p>
  </w:footnote>
  <w:footnote w:type="continuationSeparator" w:id="0">
    <w:p w14:paraId="21DB6E81" w14:textId="77777777" w:rsidR="00300CE0" w:rsidRDefault="00300CE0" w:rsidP="0016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B12EA"/>
    <w:multiLevelType w:val="hybridMultilevel"/>
    <w:tmpl w:val="018CD282"/>
    <w:lvl w:ilvl="0" w:tplc="14682A02">
      <w:start w:val="1"/>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7A"/>
    <w:rsid w:val="00007517"/>
    <w:rsid w:val="000147AD"/>
    <w:rsid w:val="00022C27"/>
    <w:rsid w:val="000334A3"/>
    <w:rsid w:val="00033609"/>
    <w:rsid w:val="00036F1F"/>
    <w:rsid w:val="00051868"/>
    <w:rsid w:val="0005499B"/>
    <w:rsid w:val="00055BE2"/>
    <w:rsid w:val="00057F5F"/>
    <w:rsid w:val="0006076E"/>
    <w:rsid w:val="00071AF6"/>
    <w:rsid w:val="00094546"/>
    <w:rsid w:val="00095E4B"/>
    <w:rsid w:val="000B08AE"/>
    <w:rsid w:val="000C008D"/>
    <w:rsid w:val="000C2AA4"/>
    <w:rsid w:val="000C5179"/>
    <w:rsid w:val="000E0109"/>
    <w:rsid w:val="000E115B"/>
    <w:rsid w:val="000E1CF7"/>
    <w:rsid w:val="000E3536"/>
    <w:rsid w:val="000E661F"/>
    <w:rsid w:val="000F23F0"/>
    <w:rsid w:val="001165CE"/>
    <w:rsid w:val="001178D1"/>
    <w:rsid w:val="00121DE3"/>
    <w:rsid w:val="0012515A"/>
    <w:rsid w:val="00127033"/>
    <w:rsid w:val="001369EE"/>
    <w:rsid w:val="00137736"/>
    <w:rsid w:val="00140D78"/>
    <w:rsid w:val="00147D8E"/>
    <w:rsid w:val="00150EE4"/>
    <w:rsid w:val="00155975"/>
    <w:rsid w:val="001566A1"/>
    <w:rsid w:val="00156DAA"/>
    <w:rsid w:val="001642E3"/>
    <w:rsid w:val="00164EEC"/>
    <w:rsid w:val="00173CE1"/>
    <w:rsid w:val="001B016E"/>
    <w:rsid w:val="001B46BA"/>
    <w:rsid w:val="001B7108"/>
    <w:rsid w:val="001C22FC"/>
    <w:rsid w:val="001C7AC9"/>
    <w:rsid w:val="001D0F56"/>
    <w:rsid w:val="001E1AED"/>
    <w:rsid w:val="001E4D02"/>
    <w:rsid w:val="001E50E8"/>
    <w:rsid w:val="001F26FE"/>
    <w:rsid w:val="001F39D4"/>
    <w:rsid w:val="00207BF9"/>
    <w:rsid w:val="00212F3A"/>
    <w:rsid w:val="0022232D"/>
    <w:rsid w:val="0022650A"/>
    <w:rsid w:val="0023474B"/>
    <w:rsid w:val="002356F6"/>
    <w:rsid w:val="002448DC"/>
    <w:rsid w:val="00244EFD"/>
    <w:rsid w:val="002474D6"/>
    <w:rsid w:val="00255627"/>
    <w:rsid w:val="0026481F"/>
    <w:rsid w:val="00266617"/>
    <w:rsid w:val="00266CC4"/>
    <w:rsid w:val="00270B27"/>
    <w:rsid w:val="0027382D"/>
    <w:rsid w:val="002A0D09"/>
    <w:rsid w:val="002C166B"/>
    <w:rsid w:val="002C29C3"/>
    <w:rsid w:val="002C67F3"/>
    <w:rsid w:val="002C7D01"/>
    <w:rsid w:val="002D12CD"/>
    <w:rsid w:val="002D4AF1"/>
    <w:rsid w:val="002D4DF0"/>
    <w:rsid w:val="002D6A9D"/>
    <w:rsid w:val="002E011D"/>
    <w:rsid w:val="00300CE0"/>
    <w:rsid w:val="0030146F"/>
    <w:rsid w:val="003019EB"/>
    <w:rsid w:val="00302643"/>
    <w:rsid w:val="00311787"/>
    <w:rsid w:val="00320313"/>
    <w:rsid w:val="0032467B"/>
    <w:rsid w:val="003360DB"/>
    <w:rsid w:val="003431CC"/>
    <w:rsid w:val="003541C2"/>
    <w:rsid w:val="003571B3"/>
    <w:rsid w:val="0036484F"/>
    <w:rsid w:val="0039307C"/>
    <w:rsid w:val="003A02FC"/>
    <w:rsid w:val="003A038E"/>
    <w:rsid w:val="003A58C1"/>
    <w:rsid w:val="003A7582"/>
    <w:rsid w:val="003C6BF9"/>
    <w:rsid w:val="003D56BA"/>
    <w:rsid w:val="003E530D"/>
    <w:rsid w:val="003F09A7"/>
    <w:rsid w:val="003F20D6"/>
    <w:rsid w:val="003F4497"/>
    <w:rsid w:val="004000B9"/>
    <w:rsid w:val="004107C1"/>
    <w:rsid w:val="00414567"/>
    <w:rsid w:val="00422316"/>
    <w:rsid w:val="004453EE"/>
    <w:rsid w:val="00446C38"/>
    <w:rsid w:val="00463A09"/>
    <w:rsid w:val="0047749A"/>
    <w:rsid w:val="004868E4"/>
    <w:rsid w:val="00490F27"/>
    <w:rsid w:val="004B60CC"/>
    <w:rsid w:val="004C169F"/>
    <w:rsid w:val="004D4EA3"/>
    <w:rsid w:val="004D5022"/>
    <w:rsid w:val="004E511C"/>
    <w:rsid w:val="004E7492"/>
    <w:rsid w:val="004F3ED5"/>
    <w:rsid w:val="00503ACB"/>
    <w:rsid w:val="00503C84"/>
    <w:rsid w:val="00514329"/>
    <w:rsid w:val="00514528"/>
    <w:rsid w:val="00517E78"/>
    <w:rsid w:val="005201B3"/>
    <w:rsid w:val="00521B06"/>
    <w:rsid w:val="005265DB"/>
    <w:rsid w:val="00532F1C"/>
    <w:rsid w:val="005359F0"/>
    <w:rsid w:val="00546443"/>
    <w:rsid w:val="00546B1F"/>
    <w:rsid w:val="00546EA2"/>
    <w:rsid w:val="00550105"/>
    <w:rsid w:val="00567A87"/>
    <w:rsid w:val="005765C3"/>
    <w:rsid w:val="00577C6E"/>
    <w:rsid w:val="005A2626"/>
    <w:rsid w:val="005B25F1"/>
    <w:rsid w:val="005B519A"/>
    <w:rsid w:val="005B5B60"/>
    <w:rsid w:val="005C6B2E"/>
    <w:rsid w:val="005D3197"/>
    <w:rsid w:val="005D549D"/>
    <w:rsid w:val="005D5F5F"/>
    <w:rsid w:val="005E7AED"/>
    <w:rsid w:val="005F0C96"/>
    <w:rsid w:val="005F50F2"/>
    <w:rsid w:val="00605C78"/>
    <w:rsid w:val="00606931"/>
    <w:rsid w:val="00635721"/>
    <w:rsid w:val="00647156"/>
    <w:rsid w:val="00651719"/>
    <w:rsid w:val="00654B06"/>
    <w:rsid w:val="00654BBB"/>
    <w:rsid w:val="00663960"/>
    <w:rsid w:val="00672791"/>
    <w:rsid w:val="00672C7A"/>
    <w:rsid w:val="00674B90"/>
    <w:rsid w:val="00675AD6"/>
    <w:rsid w:val="00677C9D"/>
    <w:rsid w:val="00682F70"/>
    <w:rsid w:val="00686E55"/>
    <w:rsid w:val="006B323D"/>
    <w:rsid w:val="006B76B2"/>
    <w:rsid w:val="006C7B19"/>
    <w:rsid w:val="0070059B"/>
    <w:rsid w:val="00702699"/>
    <w:rsid w:val="00714397"/>
    <w:rsid w:val="00716285"/>
    <w:rsid w:val="00717123"/>
    <w:rsid w:val="00723ABC"/>
    <w:rsid w:val="007241DF"/>
    <w:rsid w:val="007422C5"/>
    <w:rsid w:val="0074724B"/>
    <w:rsid w:val="00753B52"/>
    <w:rsid w:val="00775745"/>
    <w:rsid w:val="007817E5"/>
    <w:rsid w:val="00787F66"/>
    <w:rsid w:val="007952EA"/>
    <w:rsid w:val="007B3606"/>
    <w:rsid w:val="007C05D8"/>
    <w:rsid w:val="007C2BBA"/>
    <w:rsid w:val="007C3D52"/>
    <w:rsid w:val="007C717F"/>
    <w:rsid w:val="007D5DD4"/>
    <w:rsid w:val="007E0939"/>
    <w:rsid w:val="007E108C"/>
    <w:rsid w:val="007F31F4"/>
    <w:rsid w:val="0080633F"/>
    <w:rsid w:val="00815C40"/>
    <w:rsid w:val="00815DE3"/>
    <w:rsid w:val="00821CE9"/>
    <w:rsid w:val="00833C26"/>
    <w:rsid w:val="00836371"/>
    <w:rsid w:val="00836EC3"/>
    <w:rsid w:val="00840730"/>
    <w:rsid w:val="008458C0"/>
    <w:rsid w:val="00850619"/>
    <w:rsid w:val="0085221B"/>
    <w:rsid w:val="00862FD0"/>
    <w:rsid w:val="0086685E"/>
    <w:rsid w:val="00867217"/>
    <w:rsid w:val="00871B3B"/>
    <w:rsid w:val="008745C0"/>
    <w:rsid w:val="00887735"/>
    <w:rsid w:val="00892CA7"/>
    <w:rsid w:val="008939D8"/>
    <w:rsid w:val="008A19A2"/>
    <w:rsid w:val="008A1E18"/>
    <w:rsid w:val="008B1490"/>
    <w:rsid w:val="008B58B5"/>
    <w:rsid w:val="008B5B75"/>
    <w:rsid w:val="008B5FC8"/>
    <w:rsid w:val="008B7E81"/>
    <w:rsid w:val="008C4D2E"/>
    <w:rsid w:val="008D0493"/>
    <w:rsid w:val="008F2C33"/>
    <w:rsid w:val="00900900"/>
    <w:rsid w:val="00901E12"/>
    <w:rsid w:val="00904989"/>
    <w:rsid w:val="00905882"/>
    <w:rsid w:val="00906B66"/>
    <w:rsid w:val="00920E93"/>
    <w:rsid w:val="009276B9"/>
    <w:rsid w:val="00927C33"/>
    <w:rsid w:val="0093142B"/>
    <w:rsid w:val="00937FD4"/>
    <w:rsid w:val="00941A0A"/>
    <w:rsid w:val="00944772"/>
    <w:rsid w:val="00953197"/>
    <w:rsid w:val="00972F59"/>
    <w:rsid w:val="009836CD"/>
    <w:rsid w:val="00985853"/>
    <w:rsid w:val="00987F91"/>
    <w:rsid w:val="00992E82"/>
    <w:rsid w:val="00994507"/>
    <w:rsid w:val="00995A16"/>
    <w:rsid w:val="009A3EFA"/>
    <w:rsid w:val="009B7BB6"/>
    <w:rsid w:val="009C0575"/>
    <w:rsid w:val="009E2261"/>
    <w:rsid w:val="00A1069D"/>
    <w:rsid w:val="00A11097"/>
    <w:rsid w:val="00A142A0"/>
    <w:rsid w:val="00A22E71"/>
    <w:rsid w:val="00A23BD0"/>
    <w:rsid w:val="00A2717E"/>
    <w:rsid w:val="00A32F0F"/>
    <w:rsid w:val="00A33216"/>
    <w:rsid w:val="00A34F0D"/>
    <w:rsid w:val="00A362CB"/>
    <w:rsid w:val="00A3757F"/>
    <w:rsid w:val="00A43BD2"/>
    <w:rsid w:val="00A45088"/>
    <w:rsid w:val="00A47F30"/>
    <w:rsid w:val="00A65989"/>
    <w:rsid w:val="00A7039C"/>
    <w:rsid w:val="00A70CD8"/>
    <w:rsid w:val="00A7513B"/>
    <w:rsid w:val="00A8582B"/>
    <w:rsid w:val="00A93D9E"/>
    <w:rsid w:val="00AA4C29"/>
    <w:rsid w:val="00AC1461"/>
    <w:rsid w:val="00AE1904"/>
    <w:rsid w:val="00AE7605"/>
    <w:rsid w:val="00AF0902"/>
    <w:rsid w:val="00AF245E"/>
    <w:rsid w:val="00AF3696"/>
    <w:rsid w:val="00AF6D08"/>
    <w:rsid w:val="00AF6F4A"/>
    <w:rsid w:val="00AF7447"/>
    <w:rsid w:val="00B04398"/>
    <w:rsid w:val="00B12247"/>
    <w:rsid w:val="00B147D7"/>
    <w:rsid w:val="00B31BE2"/>
    <w:rsid w:val="00B4315C"/>
    <w:rsid w:val="00B5551D"/>
    <w:rsid w:val="00B60E95"/>
    <w:rsid w:val="00B65054"/>
    <w:rsid w:val="00B848E6"/>
    <w:rsid w:val="00B90FD0"/>
    <w:rsid w:val="00B95753"/>
    <w:rsid w:val="00B96B96"/>
    <w:rsid w:val="00BA7054"/>
    <w:rsid w:val="00BB0FD4"/>
    <w:rsid w:val="00BB273F"/>
    <w:rsid w:val="00BB2F9B"/>
    <w:rsid w:val="00BB3460"/>
    <w:rsid w:val="00BB4B7B"/>
    <w:rsid w:val="00BC0E87"/>
    <w:rsid w:val="00BC459B"/>
    <w:rsid w:val="00BD438A"/>
    <w:rsid w:val="00BD6CBF"/>
    <w:rsid w:val="00BE5907"/>
    <w:rsid w:val="00C0107D"/>
    <w:rsid w:val="00C028FD"/>
    <w:rsid w:val="00C03595"/>
    <w:rsid w:val="00C05969"/>
    <w:rsid w:val="00C07493"/>
    <w:rsid w:val="00C14254"/>
    <w:rsid w:val="00C357EA"/>
    <w:rsid w:val="00C41749"/>
    <w:rsid w:val="00C42ABA"/>
    <w:rsid w:val="00C50323"/>
    <w:rsid w:val="00C612AC"/>
    <w:rsid w:val="00C7302B"/>
    <w:rsid w:val="00C74183"/>
    <w:rsid w:val="00C86840"/>
    <w:rsid w:val="00C91D7D"/>
    <w:rsid w:val="00C91FAB"/>
    <w:rsid w:val="00C97301"/>
    <w:rsid w:val="00C97698"/>
    <w:rsid w:val="00CA0287"/>
    <w:rsid w:val="00CA1A41"/>
    <w:rsid w:val="00CA4134"/>
    <w:rsid w:val="00CB5738"/>
    <w:rsid w:val="00CC156C"/>
    <w:rsid w:val="00CC67EA"/>
    <w:rsid w:val="00CD025F"/>
    <w:rsid w:val="00CE7D9F"/>
    <w:rsid w:val="00D07B94"/>
    <w:rsid w:val="00D243EF"/>
    <w:rsid w:val="00D43CC4"/>
    <w:rsid w:val="00D51D68"/>
    <w:rsid w:val="00D57F9D"/>
    <w:rsid w:val="00D675FD"/>
    <w:rsid w:val="00D861B7"/>
    <w:rsid w:val="00D8737D"/>
    <w:rsid w:val="00D87B7A"/>
    <w:rsid w:val="00D92E79"/>
    <w:rsid w:val="00DA411F"/>
    <w:rsid w:val="00DB0574"/>
    <w:rsid w:val="00DB55F5"/>
    <w:rsid w:val="00DC5BD6"/>
    <w:rsid w:val="00DC6873"/>
    <w:rsid w:val="00DC793C"/>
    <w:rsid w:val="00DC7A37"/>
    <w:rsid w:val="00DD3398"/>
    <w:rsid w:val="00DD4037"/>
    <w:rsid w:val="00DD5720"/>
    <w:rsid w:val="00DE26E8"/>
    <w:rsid w:val="00DF5159"/>
    <w:rsid w:val="00E0236B"/>
    <w:rsid w:val="00E06FA3"/>
    <w:rsid w:val="00E1023D"/>
    <w:rsid w:val="00E25153"/>
    <w:rsid w:val="00E34902"/>
    <w:rsid w:val="00E35C0D"/>
    <w:rsid w:val="00E45CC5"/>
    <w:rsid w:val="00E463E2"/>
    <w:rsid w:val="00E47F63"/>
    <w:rsid w:val="00E506D1"/>
    <w:rsid w:val="00E526C7"/>
    <w:rsid w:val="00E67CBF"/>
    <w:rsid w:val="00E82157"/>
    <w:rsid w:val="00E830A7"/>
    <w:rsid w:val="00E85645"/>
    <w:rsid w:val="00E877C1"/>
    <w:rsid w:val="00E96C5E"/>
    <w:rsid w:val="00EB744F"/>
    <w:rsid w:val="00EC0412"/>
    <w:rsid w:val="00EC1DBB"/>
    <w:rsid w:val="00EC1E39"/>
    <w:rsid w:val="00ED0344"/>
    <w:rsid w:val="00ED0AB1"/>
    <w:rsid w:val="00ED39B2"/>
    <w:rsid w:val="00EF2A67"/>
    <w:rsid w:val="00EF5C21"/>
    <w:rsid w:val="00F17740"/>
    <w:rsid w:val="00F17C49"/>
    <w:rsid w:val="00F21300"/>
    <w:rsid w:val="00F232CC"/>
    <w:rsid w:val="00F52720"/>
    <w:rsid w:val="00F53290"/>
    <w:rsid w:val="00F60E81"/>
    <w:rsid w:val="00F6170C"/>
    <w:rsid w:val="00F6397D"/>
    <w:rsid w:val="00F937C1"/>
    <w:rsid w:val="00F93E52"/>
    <w:rsid w:val="00FB413E"/>
    <w:rsid w:val="00FB6B4B"/>
    <w:rsid w:val="00FC5E6E"/>
    <w:rsid w:val="00FD299F"/>
    <w:rsid w:val="00FE68C3"/>
    <w:rsid w:val="00FE75A5"/>
    <w:rsid w:val="00FE75E9"/>
    <w:rsid w:val="00FF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6F88AA"/>
  <w15:docId w15:val="{148CD6B0-FA63-4DA0-93C9-D5E863E1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DD4"/>
    <w:pPr>
      <w:ind w:leftChars="400" w:left="840"/>
    </w:pPr>
  </w:style>
  <w:style w:type="paragraph" w:styleId="a4">
    <w:name w:val="header"/>
    <w:basedOn w:val="a"/>
    <w:link w:val="a5"/>
    <w:uiPriority w:val="99"/>
    <w:unhideWhenUsed/>
    <w:rsid w:val="00164EEC"/>
    <w:pPr>
      <w:tabs>
        <w:tab w:val="center" w:pos="4252"/>
        <w:tab w:val="right" w:pos="8504"/>
      </w:tabs>
      <w:snapToGrid w:val="0"/>
    </w:pPr>
  </w:style>
  <w:style w:type="character" w:customStyle="1" w:styleId="a5">
    <w:name w:val="ヘッダー (文字)"/>
    <w:basedOn w:val="a0"/>
    <w:link w:val="a4"/>
    <w:uiPriority w:val="99"/>
    <w:rsid w:val="00164EEC"/>
  </w:style>
  <w:style w:type="paragraph" w:styleId="a6">
    <w:name w:val="footer"/>
    <w:basedOn w:val="a"/>
    <w:link w:val="a7"/>
    <w:uiPriority w:val="99"/>
    <w:unhideWhenUsed/>
    <w:rsid w:val="00164EEC"/>
    <w:pPr>
      <w:tabs>
        <w:tab w:val="center" w:pos="4252"/>
        <w:tab w:val="right" w:pos="8504"/>
      </w:tabs>
      <w:snapToGrid w:val="0"/>
    </w:pPr>
  </w:style>
  <w:style w:type="character" w:customStyle="1" w:styleId="a7">
    <w:name w:val="フッター (文字)"/>
    <w:basedOn w:val="a0"/>
    <w:link w:val="a6"/>
    <w:uiPriority w:val="99"/>
    <w:rsid w:val="00164EEC"/>
  </w:style>
  <w:style w:type="table" w:styleId="a8">
    <w:name w:val="Table Grid"/>
    <w:basedOn w:val="a1"/>
    <w:uiPriority w:val="39"/>
    <w:unhideWhenUsed/>
    <w:rsid w:val="0064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A7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58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25153"/>
    <w:rPr>
      <w:sz w:val="18"/>
      <w:szCs w:val="18"/>
    </w:rPr>
  </w:style>
  <w:style w:type="paragraph" w:styleId="ac">
    <w:name w:val="annotation text"/>
    <w:basedOn w:val="a"/>
    <w:link w:val="ad"/>
    <w:uiPriority w:val="99"/>
    <w:semiHidden/>
    <w:unhideWhenUsed/>
    <w:rsid w:val="00E25153"/>
    <w:pPr>
      <w:jc w:val="left"/>
    </w:pPr>
  </w:style>
  <w:style w:type="character" w:customStyle="1" w:styleId="ad">
    <w:name w:val="コメント文字列 (文字)"/>
    <w:basedOn w:val="a0"/>
    <w:link w:val="ac"/>
    <w:uiPriority w:val="99"/>
    <w:semiHidden/>
    <w:rsid w:val="00E25153"/>
  </w:style>
  <w:style w:type="paragraph" w:styleId="ae">
    <w:name w:val="annotation subject"/>
    <w:basedOn w:val="ac"/>
    <w:next w:val="ac"/>
    <w:link w:val="af"/>
    <w:uiPriority w:val="99"/>
    <w:semiHidden/>
    <w:unhideWhenUsed/>
    <w:rsid w:val="00E25153"/>
    <w:rPr>
      <w:b/>
      <w:bCs/>
    </w:rPr>
  </w:style>
  <w:style w:type="character" w:customStyle="1" w:styleId="af">
    <w:name w:val="コメント内容 (文字)"/>
    <w:basedOn w:val="ad"/>
    <w:link w:val="ae"/>
    <w:uiPriority w:val="99"/>
    <w:semiHidden/>
    <w:rsid w:val="00E25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A099-8C13-4EA7-8EBF-38613D5B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613</Words>
  <Characters>3499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 龍人</dc:creator>
  <cp:lastModifiedBy>田中 稔</cp:lastModifiedBy>
  <cp:revision>3</cp:revision>
  <cp:lastPrinted>2020-10-07T08:42:00Z</cp:lastPrinted>
  <dcterms:created xsi:type="dcterms:W3CDTF">2020-10-07T09:33:00Z</dcterms:created>
  <dcterms:modified xsi:type="dcterms:W3CDTF">2020-10-07T09:37:00Z</dcterms:modified>
</cp:coreProperties>
</file>