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AC33" w14:textId="6C557A1B" w:rsidR="00D15792" w:rsidRPr="00C52A44" w:rsidRDefault="00D15792" w:rsidP="00D15792">
      <w:pPr>
        <w:pStyle w:val="a4"/>
        <w:jc w:val="left"/>
        <w:rPr>
          <w:rFonts w:ascii="游ゴシック Medium" w:eastAsia="游ゴシック Medium" w:hAnsi="游ゴシック Medium"/>
        </w:rPr>
      </w:pPr>
      <w:bookmarkStart w:id="0" w:name="_Hlk110005801"/>
      <w:bookmarkStart w:id="1" w:name="_Hlk110005919"/>
      <w:r w:rsidRPr="00C52A44">
        <w:rPr>
          <w:rFonts w:ascii="游ゴシック Medium" w:eastAsia="游ゴシック Medium" w:hAnsi="游ゴシック Medium" w:hint="eastAsia"/>
          <w:b/>
          <w:sz w:val="24"/>
          <w:szCs w:val="24"/>
        </w:rPr>
        <w:t>Ⅰ　貴</w:t>
      </w:r>
      <w:r w:rsidR="00205C11" w:rsidRPr="00C52A44">
        <w:rPr>
          <w:rFonts w:ascii="游ゴシック Medium" w:eastAsia="游ゴシック Medium" w:hAnsi="游ゴシック Medium" w:hint="eastAsia"/>
          <w:b/>
          <w:sz w:val="24"/>
          <w:szCs w:val="24"/>
        </w:rPr>
        <w:t>都道府県</w:t>
      </w:r>
      <w:r w:rsidR="00134EF0" w:rsidRPr="00C52A44">
        <w:rPr>
          <w:rFonts w:ascii="游ゴシック Medium" w:eastAsia="游ゴシック Medium" w:hAnsi="游ゴシック Medium" w:hint="eastAsia"/>
          <w:b/>
          <w:sz w:val="24"/>
          <w:szCs w:val="24"/>
        </w:rPr>
        <w:t>の</w:t>
      </w:r>
      <w:r w:rsidRPr="00C52A44">
        <w:rPr>
          <w:rFonts w:ascii="游ゴシック Medium" w:eastAsia="游ゴシック Medium" w:hAnsi="游ゴシック Medium" w:hint="eastAsia"/>
          <w:b/>
          <w:sz w:val="24"/>
          <w:szCs w:val="24"/>
        </w:rPr>
        <w:t>保育所</w:t>
      </w:r>
      <w:r w:rsidR="00134EF0" w:rsidRPr="00C52A44">
        <w:rPr>
          <w:rFonts w:ascii="游ゴシック Medium" w:eastAsia="游ゴシック Medium" w:hAnsi="游ゴシック Medium" w:hint="eastAsia"/>
          <w:b/>
          <w:sz w:val="24"/>
          <w:szCs w:val="24"/>
        </w:rPr>
        <w:t>担当部署</w:t>
      </w:r>
      <w:r w:rsidRPr="00C52A44">
        <w:rPr>
          <w:rFonts w:ascii="游ゴシック Medium" w:eastAsia="游ゴシック Medium" w:hAnsi="游ゴシック Medium" w:hint="eastAsia"/>
          <w:b/>
          <w:sz w:val="24"/>
          <w:szCs w:val="24"/>
        </w:rPr>
        <w:t>の基本情報についてお伺いします。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844"/>
        <w:gridCol w:w="3402"/>
        <w:gridCol w:w="3515"/>
      </w:tblGrid>
      <w:tr w:rsidR="00920830" w:rsidRPr="00C52A44" w14:paraId="73BE3BF5" w14:textId="77777777" w:rsidTr="006C6431">
        <w:trPr>
          <w:trHeight w:val="520"/>
        </w:trPr>
        <w:tc>
          <w:tcPr>
            <w:tcW w:w="1695" w:type="dxa"/>
            <w:shd w:val="clear" w:color="auto" w:fill="auto"/>
            <w:vAlign w:val="center"/>
          </w:tcPr>
          <w:p w14:paraId="25B3CA03" w14:textId="14FEA883" w:rsidR="00920830" w:rsidRPr="00C52A44" w:rsidRDefault="00920830" w:rsidP="00E23F60">
            <w:pPr>
              <w:rPr>
                <w:rFonts w:ascii="游ゴシック Medium" w:eastAsia="游ゴシック Medium" w:hAnsi="游ゴシック Medium"/>
              </w:rPr>
            </w:pPr>
            <w:r>
              <w:rPr>
                <w:rFonts w:ascii="游ゴシック Medium" w:eastAsia="游ゴシック Medium" w:hAnsi="游ゴシック Medium" w:hint="eastAsia"/>
              </w:rPr>
              <w:t>都道府県名</w:t>
            </w:r>
          </w:p>
        </w:tc>
        <w:tc>
          <w:tcPr>
            <w:tcW w:w="1844" w:type="dxa"/>
            <w:shd w:val="clear" w:color="auto" w:fill="auto"/>
            <w:vAlign w:val="center"/>
          </w:tcPr>
          <w:p w14:paraId="5E402CE6" w14:textId="77777777" w:rsidR="00920830" w:rsidRPr="00C52A44" w:rsidRDefault="00920830" w:rsidP="00920830">
            <w:pPr>
              <w:rPr>
                <w:rFonts w:ascii="游ゴシック Medium" w:eastAsia="游ゴシック Medium" w:hAnsi="游ゴシック Medium"/>
              </w:rPr>
            </w:pPr>
          </w:p>
        </w:tc>
        <w:tc>
          <w:tcPr>
            <w:tcW w:w="3402" w:type="dxa"/>
            <w:vAlign w:val="center"/>
          </w:tcPr>
          <w:p w14:paraId="53AD162A" w14:textId="41E08AF8" w:rsidR="00920830" w:rsidRPr="00FC17BD" w:rsidRDefault="00920830" w:rsidP="00EB06C6">
            <w:pPr>
              <w:pStyle w:val="a4"/>
              <w:rPr>
                <w:rFonts w:ascii="游ゴシック Medium" w:eastAsia="游ゴシック Medium" w:hAnsi="游ゴシック Medium"/>
              </w:rPr>
            </w:pPr>
            <w:r w:rsidRPr="00C52A44">
              <w:rPr>
                <w:rFonts w:ascii="游ゴシック Medium" w:eastAsia="游ゴシック Medium" w:hAnsi="游ゴシック Medium" w:hint="eastAsia"/>
              </w:rPr>
              <w:t>保育所関係の運営指導担当部署名</w:t>
            </w:r>
          </w:p>
        </w:tc>
        <w:tc>
          <w:tcPr>
            <w:tcW w:w="3515" w:type="dxa"/>
            <w:shd w:val="clear" w:color="auto" w:fill="auto"/>
            <w:vAlign w:val="center"/>
          </w:tcPr>
          <w:p w14:paraId="7D59A93B" w14:textId="1672F852" w:rsidR="00920830" w:rsidRPr="00C52A44" w:rsidRDefault="00920830" w:rsidP="00EB06C6">
            <w:pPr>
              <w:pStyle w:val="a4"/>
              <w:rPr>
                <w:rFonts w:ascii="游ゴシック Medium" w:eastAsia="游ゴシック Medium" w:hAnsi="游ゴシック Medium"/>
              </w:rPr>
            </w:pPr>
          </w:p>
        </w:tc>
      </w:tr>
      <w:tr w:rsidR="00920830" w:rsidRPr="00C52A44" w14:paraId="579EC87D" w14:textId="77777777" w:rsidTr="00C24B0E">
        <w:trPr>
          <w:trHeight w:val="428"/>
        </w:trPr>
        <w:tc>
          <w:tcPr>
            <w:tcW w:w="1695" w:type="dxa"/>
            <w:tcBorders>
              <w:bottom w:val="single" w:sz="4" w:space="0" w:color="auto"/>
            </w:tcBorders>
            <w:shd w:val="clear" w:color="auto" w:fill="auto"/>
            <w:vAlign w:val="center"/>
          </w:tcPr>
          <w:p w14:paraId="6419DD02" w14:textId="3B0BD528" w:rsidR="00920830" w:rsidRDefault="00920830" w:rsidP="00E23F60">
            <w:pPr>
              <w:rPr>
                <w:rFonts w:ascii="游ゴシック Medium" w:eastAsia="游ゴシック Medium" w:hAnsi="游ゴシック Medium"/>
              </w:rPr>
            </w:pPr>
            <w:r w:rsidRPr="00C52A44">
              <w:rPr>
                <w:rFonts w:ascii="游ゴシック Medium" w:eastAsia="游ゴシック Medium" w:hAnsi="游ゴシック Medium" w:hint="eastAsia"/>
              </w:rPr>
              <w:t>上記の連絡先</w:t>
            </w:r>
          </w:p>
        </w:tc>
        <w:tc>
          <w:tcPr>
            <w:tcW w:w="8761" w:type="dxa"/>
            <w:gridSpan w:val="3"/>
            <w:tcBorders>
              <w:bottom w:val="single" w:sz="4" w:space="0" w:color="auto"/>
            </w:tcBorders>
            <w:shd w:val="clear" w:color="auto" w:fill="auto"/>
            <w:vAlign w:val="center"/>
          </w:tcPr>
          <w:p w14:paraId="0E290B2F" w14:textId="4F77F1E5" w:rsidR="00920830" w:rsidRDefault="00920830" w:rsidP="000A36A1">
            <w:pPr>
              <w:pStyle w:val="a4"/>
              <w:rPr>
                <w:rFonts w:ascii="游ゴシック Medium" w:eastAsia="游ゴシック Medium" w:hAnsi="游ゴシック Medium"/>
              </w:rPr>
            </w:pPr>
            <w:r w:rsidRPr="00C52A44">
              <w:rPr>
                <w:rFonts w:ascii="游ゴシック Medium" w:eastAsia="游ゴシック Medium" w:hAnsi="游ゴシック Medium" w:hint="eastAsia"/>
              </w:rPr>
              <w:t xml:space="preserve">電話：　　　　　　　</w:t>
            </w:r>
            <w:r>
              <w:rPr>
                <w:rFonts w:ascii="游ゴシック Medium" w:eastAsia="游ゴシック Medium" w:hAnsi="游ゴシック Medium" w:hint="eastAsia"/>
              </w:rPr>
              <w:t xml:space="preserve">　　　</w:t>
            </w:r>
            <w:r w:rsidRPr="00C52A44">
              <w:rPr>
                <w:rFonts w:ascii="游ゴシック Medium" w:eastAsia="游ゴシック Medium" w:hAnsi="游ゴシック Medium" w:hint="eastAsia"/>
              </w:rPr>
              <w:t xml:space="preserve">　　　Mail：</w:t>
            </w:r>
          </w:p>
        </w:tc>
      </w:tr>
    </w:tbl>
    <w:p w14:paraId="08C22117" w14:textId="5AB51967" w:rsidR="00426005" w:rsidRPr="00E50AB2" w:rsidRDefault="00426005" w:rsidP="00426005">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※このアンケートの「保育所」という言葉では、</w:t>
      </w:r>
      <w:r w:rsidRPr="00370D0C">
        <w:rPr>
          <w:rFonts w:ascii="游ゴシック Medium" w:eastAsia="游ゴシック Medium" w:hAnsi="游ゴシック Medium" w:cs="Times New Roman" w:hint="eastAsia"/>
          <w:bCs/>
          <w:szCs w:val="21"/>
          <w:u w:val="single"/>
        </w:rPr>
        <w:t>認可保育所と保育所型認定子ども園</w:t>
      </w:r>
      <w:r w:rsidRPr="000630AD">
        <w:rPr>
          <w:rFonts w:ascii="游ゴシック Medium" w:eastAsia="游ゴシック Medium" w:hAnsi="游ゴシック Medium" w:cs="Times New Roman" w:hint="eastAsia"/>
          <w:bCs/>
          <w:szCs w:val="21"/>
          <w:u w:val="single"/>
        </w:rPr>
        <w:t>を対象</w:t>
      </w:r>
      <w:r w:rsidRPr="00E50AB2">
        <w:rPr>
          <w:rFonts w:ascii="游ゴシック Medium" w:eastAsia="游ゴシック Medium" w:hAnsi="游ゴシック Medium" w:cs="Times New Roman" w:hint="eastAsia"/>
          <w:bCs/>
          <w:szCs w:val="21"/>
        </w:rPr>
        <w:t>としております。</w:t>
      </w:r>
    </w:p>
    <w:p w14:paraId="6B8FC9FA" w14:textId="06446506" w:rsidR="00D15792" w:rsidRPr="00426005" w:rsidRDefault="00D15792" w:rsidP="000B6871">
      <w:pPr>
        <w:spacing w:line="0" w:lineRule="atLeast"/>
        <w:jc w:val="left"/>
        <w:rPr>
          <w:rFonts w:ascii="游ゴシック Medium" w:eastAsia="游ゴシック Medium" w:hAnsi="游ゴシック Medium" w:cs="Times New Roman"/>
          <w:b/>
          <w:spacing w:val="17"/>
          <w:sz w:val="22"/>
        </w:rPr>
      </w:pPr>
    </w:p>
    <w:p w14:paraId="092ADF86" w14:textId="358498BC" w:rsidR="009937E8" w:rsidRPr="00C52A44" w:rsidRDefault="00512BAD" w:rsidP="000B6871">
      <w:pPr>
        <w:spacing w:line="0" w:lineRule="atLeast"/>
        <w:jc w:val="left"/>
        <w:rPr>
          <w:rFonts w:ascii="游ゴシック Medium" w:eastAsia="游ゴシック Medium" w:hAnsi="游ゴシック Medium"/>
          <w:b/>
          <w:sz w:val="24"/>
          <w:szCs w:val="24"/>
        </w:rPr>
      </w:pPr>
      <w:r w:rsidRPr="00C52A44">
        <w:rPr>
          <w:rFonts w:ascii="游ゴシック Medium" w:eastAsia="游ゴシック Medium" w:hAnsi="游ゴシック Medium" w:cs="Times New Roman" w:hint="eastAsia"/>
          <w:b/>
          <w:sz w:val="24"/>
          <w:szCs w:val="24"/>
        </w:rPr>
        <w:t xml:space="preserve">Ⅱ　</w:t>
      </w:r>
      <w:r w:rsidR="00FF3207" w:rsidRPr="00C52A44">
        <w:rPr>
          <w:rFonts w:ascii="游ゴシック Medium" w:eastAsia="游ゴシック Medium" w:hAnsi="游ゴシック Medium" w:cs="Times New Roman" w:hint="eastAsia"/>
          <w:b/>
          <w:spacing w:val="17"/>
          <w:sz w:val="24"/>
          <w:szCs w:val="24"/>
        </w:rPr>
        <w:t>貴都道府県</w:t>
      </w:r>
      <w:r w:rsidR="00BE70D1" w:rsidRPr="00C52A44">
        <w:rPr>
          <w:rFonts w:ascii="游ゴシック Medium" w:eastAsia="游ゴシック Medium" w:hAnsi="游ゴシック Medium" w:cs="Times New Roman" w:hint="eastAsia"/>
          <w:b/>
          <w:spacing w:val="17"/>
          <w:sz w:val="24"/>
          <w:szCs w:val="24"/>
        </w:rPr>
        <w:t>の</w:t>
      </w:r>
      <w:r w:rsidR="00134EF0" w:rsidRPr="00C52A44">
        <w:rPr>
          <w:rFonts w:ascii="游ゴシック Medium" w:eastAsia="游ゴシック Medium" w:hAnsi="游ゴシック Medium" w:cs="Times New Roman" w:hint="eastAsia"/>
          <w:b/>
          <w:spacing w:val="17"/>
          <w:sz w:val="24"/>
          <w:szCs w:val="24"/>
        </w:rPr>
        <w:t>保育所</w:t>
      </w:r>
      <w:r w:rsidR="001A06FA" w:rsidRPr="00C52A44">
        <w:rPr>
          <w:rFonts w:ascii="游ゴシック Medium" w:eastAsia="游ゴシック Medium" w:hAnsi="游ゴシック Medium" w:cs="Times New Roman" w:hint="eastAsia"/>
          <w:b/>
          <w:spacing w:val="17"/>
          <w:sz w:val="24"/>
          <w:szCs w:val="24"/>
        </w:rPr>
        <w:t>の</w:t>
      </w:r>
      <w:r w:rsidR="00051B03" w:rsidRPr="00C52A44">
        <w:rPr>
          <w:rFonts w:ascii="游ゴシック Medium" w:eastAsia="游ゴシック Medium" w:hAnsi="游ゴシック Medium" w:cs="Times New Roman" w:hint="eastAsia"/>
          <w:b/>
          <w:spacing w:val="17"/>
          <w:sz w:val="24"/>
          <w:szCs w:val="24"/>
        </w:rPr>
        <w:t>自己評価</w:t>
      </w:r>
      <w:r w:rsidR="007951A9" w:rsidRPr="00C52A44">
        <w:rPr>
          <w:rFonts w:ascii="游ゴシック Medium" w:eastAsia="游ゴシック Medium" w:hAnsi="游ゴシック Medium" w:cs="Times New Roman" w:hint="eastAsia"/>
          <w:b/>
          <w:spacing w:val="17"/>
          <w:sz w:val="24"/>
          <w:szCs w:val="24"/>
        </w:rPr>
        <w:t>支援</w:t>
      </w:r>
      <w:r w:rsidR="005B3B20" w:rsidRPr="00C52A44">
        <w:rPr>
          <w:rFonts w:ascii="游ゴシック Medium" w:eastAsia="游ゴシック Medium" w:hAnsi="游ゴシック Medium" w:cs="Times New Roman" w:hint="eastAsia"/>
          <w:b/>
          <w:spacing w:val="17"/>
          <w:sz w:val="24"/>
          <w:szCs w:val="24"/>
        </w:rPr>
        <w:t>の</w:t>
      </w:r>
      <w:r w:rsidR="00BE70D1" w:rsidRPr="00C52A44">
        <w:rPr>
          <w:rFonts w:ascii="游ゴシック Medium" w:eastAsia="游ゴシック Medium" w:hAnsi="游ゴシック Medium" w:cs="Times New Roman" w:hint="eastAsia"/>
          <w:b/>
          <w:spacing w:val="17"/>
          <w:sz w:val="24"/>
          <w:szCs w:val="24"/>
        </w:rPr>
        <w:t>現状と課題について</w:t>
      </w:r>
      <w:r w:rsidRPr="00C52A44">
        <w:rPr>
          <w:rFonts w:ascii="游ゴシック Medium" w:eastAsia="游ゴシック Medium" w:hAnsi="游ゴシック Medium" w:hint="eastAsia"/>
          <w:b/>
          <w:sz w:val="24"/>
          <w:szCs w:val="24"/>
        </w:rPr>
        <w:t>お伺いします。</w:t>
      </w:r>
    </w:p>
    <w:p w14:paraId="5FDE2C25" w14:textId="5B78593A" w:rsidR="00540E2A" w:rsidRDefault="00540E2A" w:rsidP="00540E2A">
      <w:pPr>
        <w:ind w:firstLineChars="100" w:firstLine="206"/>
        <w:jc w:val="left"/>
        <w:rPr>
          <w:rFonts w:ascii="游ゴシック Medium" w:eastAsia="游ゴシック Medium" w:hAnsi="游ゴシック Medium"/>
          <w:b/>
          <w:szCs w:val="21"/>
        </w:rPr>
      </w:pPr>
      <w:r>
        <w:rPr>
          <w:rFonts w:ascii="游ゴシック Medium" w:eastAsia="游ゴシック Medium" w:hAnsi="游ゴシック Medium" w:hint="eastAsia"/>
          <w:b/>
          <w:szCs w:val="21"/>
        </w:rPr>
        <w:t>ここでいう</w:t>
      </w:r>
      <w:r w:rsidRPr="00171B51">
        <w:rPr>
          <w:rFonts w:ascii="游ゴシック Medium" w:eastAsia="游ゴシック Medium" w:hAnsi="游ゴシック Medium" w:hint="eastAsia"/>
          <w:b/>
          <w:szCs w:val="21"/>
        </w:rPr>
        <w:t>自己評価とは</w:t>
      </w:r>
      <w:r w:rsidRPr="00FE09FA">
        <w:rPr>
          <w:rFonts w:ascii="游ゴシック Medium" w:eastAsia="游ゴシック Medium" w:hAnsi="游ゴシック Medium" w:hint="eastAsia"/>
          <w:b/>
          <w:szCs w:val="21"/>
        </w:rPr>
        <w:t>、保育所保育指針に基づく「保育内容等の評価」を念頭に置いたものであり、</w:t>
      </w:r>
      <w:r w:rsidRPr="00CC6695">
        <w:rPr>
          <w:rFonts w:ascii="游ゴシック Medium" w:eastAsia="游ゴシック Medium" w:hAnsi="游ゴシック Medium" w:hint="eastAsia"/>
          <w:b/>
          <w:szCs w:val="21"/>
          <w:u w:val="single"/>
        </w:rPr>
        <w:t>「保育所における自己評価ガイドライン（</w:t>
      </w:r>
      <w:r w:rsidRPr="00CC6695">
        <w:rPr>
          <w:rFonts w:ascii="游ゴシック Medium" w:eastAsia="游ゴシック Medium" w:hAnsi="游ゴシック Medium"/>
          <w:b/>
          <w:szCs w:val="21"/>
          <w:u w:val="single"/>
        </w:rPr>
        <w:t>2020年改訂版）</w:t>
      </w:r>
      <w:r w:rsidRPr="00CC6695">
        <w:rPr>
          <w:rFonts w:ascii="游ゴシック Medium" w:eastAsia="游ゴシック Medium" w:hAnsi="游ゴシック Medium" w:hint="eastAsia"/>
          <w:b/>
          <w:szCs w:val="21"/>
          <w:u w:val="single"/>
        </w:rPr>
        <w:t>」をベースとした自己評価</w:t>
      </w:r>
      <w:r w:rsidRPr="00CC6695">
        <w:rPr>
          <w:rFonts w:ascii="游ゴシック Medium" w:eastAsia="游ゴシック Medium" w:hAnsi="游ゴシック Medium" w:hint="eastAsia"/>
          <w:b/>
          <w:szCs w:val="21"/>
        </w:rPr>
        <w:t>のことを指します。</w:t>
      </w:r>
      <w:r w:rsidRPr="00FE09FA">
        <w:rPr>
          <w:rFonts w:ascii="游ゴシック Medium" w:eastAsia="游ゴシック Medium" w:hAnsi="游ゴシック Medium"/>
          <w:b/>
          <w:szCs w:val="21"/>
        </w:rPr>
        <w:t>かつ</w:t>
      </w:r>
      <w:r w:rsidRPr="00FE09FA">
        <w:rPr>
          <w:rFonts w:ascii="游ゴシック Medium" w:eastAsia="游ゴシック Medium" w:hAnsi="游ゴシック Medium" w:hint="eastAsia"/>
          <w:b/>
          <w:szCs w:val="21"/>
        </w:rPr>
        <w:t>「保育内容等の評</w:t>
      </w:r>
      <w:r>
        <w:rPr>
          <w:rFonts w:ascii="游ゴシック Medium" w:eastAsia="游ゴシック Medium" w:hAnsi="游ゴシック Medium" w:hint="eastAsia"/>
          <w:b/>
          <w:szCs w:val="21"/>
        </w:rPr>
        <w:t>価」には</w:t>
      </w:r>
      <w:r w:rsidRPr="00171B51">
        <w:rPr>
          <w:rFonts w:ascii="游ゴシック Medium" w:eastAsia="游ゴシック Medium" w:hAnsi="游ゴシック Medium" w:hint="eastAsia"/>
          <w:b/>
          <w:szCs w:val="21"/>
        </w:rPr>
        <w:t>「保育士</w:t>
      </w:r>
      <w:r>
        <w:rPr>
          <w:rFonts w:ascii="游ゴシック Medium" w:eastAsia="游ゴシック Medium" w:hAnsi="游ゴシック Medium" w:hint="eastAsia"/>
          <w:b/>
          <w:szCs w:val="21"/>
        </w:rPr>
        <w:t>等</w:t>
      </w:r>
      <w:r w:rsidRPr="00171B51">
        <w:rPr>
          <w:rFonts w:ascii="游ゴシック Medium" w:eastAsia="游ゴシック Medium" w:hAnsi="游ゴシック Medium" w:hint="eastAsia"/>
          <w:b/>
          <w:szCs w:val="21"/>
        </w:rPr>
        <w:t>の自己評価」とそれ</w:t>
      </w:r>
      <w:r>
        <w:rPr>
          <w:rFonts w:ascii="游ゴシック Medium" w:eastAsia="游ゴシック Medium" w:hAnsi="游ゴシック Medium" w:hint="eastAsia"/>
          <w:b/>
          <w:szCs w:val="21"/>
        </w:rPr>
        <w:t>を踏まえて行う</w:t>
      </w:r>
      <w:r w:rsidRPr="00171B51">
        <w:rPr>
          <w:rFonts w:ascii="游ゴシック Medium" w:eastAsia="游ゴシック Medium" w:hAnsi="游ゴシック Medium" w:hint="eastAsia"/>
          <w:b/>
          <w:szCs w:val="21"/>
        </w:rPr>
        <w:t>「保育所の自己評価」がありますが、このアンケートでは</w:t>
      </w:r>
      <w:r w:rsidRPr="00420042">
        <w:rPr>
          <w:rFonts w:ascii="游ゴシック Medium" w:eastAsia="游ゴシック Medium" w:hAnsi="游ゴシック Medium" w:hint="eastAsia"/>
          <w:b/>
          <w:szCs w:val="21"/>
        </w:rPr>
        <w:t>主に</w:t>
      </w:r>
      <w:r w:rsidRPr="00CC6695">
        <w:rPr>
          <w:rFonts w:ascii="游ゴシック Medium" w:eastAsia="游ゴシック Medium" w:hAnsi="游ゴシック Medium" w:hint="eastAsia"/>
          <w:b/>
          <w:szCs w:val="21"/>
          <w:u w:val="single"/>
        </w:rPr>
        <w:t>「保育所の自己評価」</w:t>
      </w:r>
      <w:r w:rsidRPr="00420042">
        <w:rPr>
          <w:rFonts w:ascii="游ゴシック Medium" w:eastAsia="游ゴシック Medium" w:hAnsi="游ゴシック Medium" w:hint="eastAsia"/>
          <w:b/>
          <w:szCs w:val="21"/>
        </w:rPr>
        <w:t>についてお聞きします。</w:t>
      </w:r>
    </w:p>
    <w:p w14:paraId="3303DA24" w14:textId="77777777" w:rsidR="00426005" w:rsidRPr="00CC6695" w:rsidRDefault="00426005" w:rsidP="00540E2A">
      <w:pPr>
        <w:ind w:firstLineChars="100" w:firstLine="206"/>
        <w:jc w:val="left"/>
        <w:rPr>
          <w:rFonts w:ascii="游ゴシック Medium" w:eastAsia="游ゴシック Medium" w:hAnsi="游ゴシック Medium"/>
          <w:b/>
          <w:szCs w:val="21"/>
          <w:u w:val="single"/>
        </w:rPr>
      </w:pPr>
    </w:p>
    <w:p w14:paraId="0D6D5909" w14:textId="709C64C6" w:rsidR="00781D04" w:rsidRDefault="00426005" w:rsidP="00781D04">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１</w:t>
      </w:r>
      <w:r w:rsidRPr="00E50AB2">
        <w:rPr>
          <w:rFonts w:ascii="游ゴシック Medium" w:eastAsia="游ゴシック Medium" w:hAnsi="游ゴシック Medium" w:cs="Times New Roman" w:hint="eastAsia"/>
          <w:bCs/>
          <w:szCs w:val="21"/>
        </w:rPr>
        <w:t>．貴</w:t>
      </w:r>
      <w:r w:rsidR="00A36344">
        <w:rPr>
          <w:rFonts w:ascii="游ゴシック Medium" w:eastAsia="游ゴシック Medium" w:hAnsi="游ゴシック Medium" w:cs="Times New Roman" w:hint="eastAsia"/>
          <w:bCs/>
          <w:szCs w:val="21"/>
        </w:rPr>
        <w:t>都道府県</w:t>
      </w:r>
      <w:r w:rsidRPr="00E50AB2">
        <w:rPr>
          <w:rFonts w:ascii="游ゴシック Medium" w:eastAsia="游ゴシック Medium" w:hAnsi="游ゴシック Medium" w:cs="Times New Roman" w:hint="eastAsia"/>
          <w:bCs/>
          <w:szCs w:val="21"/>
        </w:rPr>
        <w:t>では保育所の自己評価の実施についてどのような</w:t>
      </w:r>
      <w:r>
        <w:rPr>
          <w:rFonts w:ascii="游ゴシック Medium" w:eastAsia="游ゴシック Medium" w:hAnsi="游ゴシック Medium" w:cs="Times New Roman" w:hint="eastAsia"/>
          <w:bCs/>
          <w:szCs w:val="21"/>
        </w:rPr>
        <w:t>指導・</w:t>
      </w:r>
      <w:r w:rsidRPr="00E50AB2">
        <w:rPr>
          <w:rFonts w:ascii="游ゴシック Medium" w:eastAsia="游ゴシック Medium" w:hAnsi="游ゴシック Medium" w:cs="Times New Roman" w:hint="eastAsia"/>
          <w:bCs/>
          <w:szCs w:val="21"/>
        </w:rPr>
        <w:t>支援を実施していますか。あてはまる</w:t>
      </w:r>
      <w:r>
        <w:rPr>
          <w:rFonts w:ascii="游ゴシック Medium" w:eastAsia="游ゴシック Medium" w:hAnsi="游ゴシック Medium" w:cs="Times New Roman" w:hint="eastAsia"/>
          <w:bCs/>
          <w:szCs w:val="21"/>
        </w:rPr>
        <w:t>選択肢の数字</w:t>
      </w:r>
      <w:r w:rsidR="00AE4277">
        <w:rPr>
          <w:rFonts w:ascii="游ゴシック Medium" w:eastAsia="游ゴシック Medium" w:hAnsi="游ゴシック Medium" w:cs="Times New Roman" w:hint="eastAsia"/>
          <w:bCs/>
          <w:szCs w:val="21"/>
        </w:rPr>
        <w:t>に</w:t>
      </w:r>
      <w:r w:rsidRPr="00E50AB2">
        <w:rPr>
          <w:rFonts w:ascii="游ゴシック Medium" w:eastAsia="游ゴシック Medium" w:hAnsi="游ゴシック Medium" w:cs="Times New Roman" w:hint="eastAsia"/>
          <w:bCs/>
          <w:szCs w:val="21"/>
        </w:rPr>
        <w:t>〇を付け</w:t>
      </w:r>
      <w:r w:rsidR="009C00F4">
        <w:rPr>
          <w:rFonts w:ascii="游ゴシック Medium" w:eastAsia="游ゴシック Medium" w:hAnsi="游ゴシック Medium" w:cs="Times New Roman" w:hint="eastAsia"/>
          <w:bCs/>
          <w:szCs w:val="21"/>
        </w:rPr>
        <w:t>て</w:t>
      </w:r>
      <w:r w:rsidRPr="00E50AB2">
        <w:rPr>
          <w:rFonts w:ascii="游ゴシック Medium" w:eastAsia="游ゴシック Medium" w:hAnsi="游ゴシック Medium" w:cs="Times New Roman" w:hint="eastAsia"/>
          <w:bCs/>
          <w:szCs w:val="21"/>
        </w:rPr>
        <w:t>ください。</w:t>
      </w:r>
      <w:r w:rsidR="00AE4277">
        <w:rPr>
          <w:rFonts w:ascii="游ゴシック Medium" w:eastAsia="游ゴシック Medium" w:hAnsi="游ゴシック Medium" w:cs="Times New Roman" w:hint="eastAsia"/>
          <w:bCs/>
          <w:szCs w:val="21"/>
        </w:rPr>
        <w:t>（複数回答可）</w:t>
      </w:r>
    </w:p>
    <w:p w14:paraId="3751F33C" w14:textId="57E87F6D" w:rsidR="00426005" w:rsidRPr="00E50AB2" w:rsidRDefault="00426005" w:rsidP="00781D04">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１</w:t>
      </w:r>
      <w:r w:rsidRPr="00E50AB2">
        <w:rPr>
          <w:rFonts w:ascii="游ゴシック Medium" w:eastAsia="游ゴシック Medium" w:hAnsi="游ゴシック Medium" w:cs="Times New Roman" w:hint="eastAsia"/>
          <w:bCs/>
          <w:szCs w:val="21"/>
        </w:rPr>
        <w:t>．</w:t>
      </w:r>
      <w:r w:rsidR="004F5FD4">
        <w:rPr>
          <w:rFonts w:ascii="游ゴシック Medium" w:eastAsia="游ゴシック Medium" w:hAnsi="游ゴシック Medium" w:cs="Times New Roman" w:hint="eastAsia"/>
          <w:bCs/>
          <w:szCs w:val="21"/>
        </w:rPr>
        <w:t>管内市町村の担当課を</w:t>
      </w:r>
      <w:r>
        <w:rPr>
          <w:rFonts w:ascii="游ゴシック Medium" w:eastAsia="游ゴシック Medium" w:hAnsi="游ゴシック Medium" w:cs="Times New Roman" w:hint="eastAsia"/>
          <w:bCs/>
          <w:szCs w:val="21"/>
        </w:rPr>
        <w:t>集めた会議等で</w:t>
      </w:r>
      <w:r w:rsidR="004F5FD4">
        <w:rPr>
          <w:rFonts w:ascii="游ゴシック Medium" w:eastAsia="游ゴシック Medium" w:hAnsi="游ゴシック Medium" w:cs="Times New Roman" w:hint="eastAsia"/>
          <w:bCs/>
          <w:szCs w:val="21"/>
        </w:rPr>
        <w:t>、保育所の</w:t>
      </w:r>
      <w:r w:rsidRPr="00E50AB2">
        <w:rPr>
          <w:rFonts w:ascii="游ゴシック Medium" w:eastAsia="游ゴシック Medium" w:hAnsi="游ゴシック Medium" w:cs="Times New Roman" w:hint="eastAsia"/>
          <w:bCs/>
          <w:szCs w:val="21"/>
        </w:rPr>
        <w:t>自己評価</w:t>
      </w:r>
      <w:r w:rsidR="004F5FD4">
        <w:rPr>
          <w:rFonts w:ascii="游ゴシック Medium" w:eastAsia="游ゴシック Medium" w:hAnsi="游ゴシック Medium" w:cs="Times New Roman" w:hint="eastAsia"/>
          <w:bCs/>
          <w:szCs w:val="21"/>
        </w:rPr>
        <w:t>推進について指示</w:t>
      </w:r>
      <w:r w:rsidRPr="00E50AB2">
        <w:rPr>
          <w:rFonts w:ascii="游ゴシック Medium" w:eastAsia="游ゴシック Medium" w:hAnsi="游ゴシック Medium" w:cs="Times New Roman" w:hint="eastAsia"/>
          <w:bCs/>
          <w:szCs w:val="21"/>
        </w:rPr>
        <w:t>している</w:t>
      </w:r>
    </w:p>
    <w:p w14:paraId="5DED047C" w14:textId="02EB3878" w:rsidR="00426005" w:rsidRPr="00E50AB2" w:rsidRDefault="00426005" w:rsidP="00426005">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２</w:t>
      </w:r>
      <w:r w:rsidRPr="00E50AB2">
        <w:rPr>
          <w:rFonts w:ascii="游ゴシック Medium" w:eastAsia="游ゴシック Medium" w:hAnsi="游ゴシック Medium" w:cs="Times New Roman" w:hint="eastAsia"/>
          <w:bCs/>
          <w:szCs w:val="21"/>
        </w:rPr>
        <w:t>．</w:t>
      </w:r>
      <w:r w:rsidR="004F5FD4" w:rsidRPr="00426005">
        <w:rPr>
          <w:rFonts w:ascii="游ゴシック Medium" w:eastAsia="游ゴシック Medium" w:hAnsi="游ゴシック Medium" w:cs="Times New Roman" w:hint="eastAsia"/>
          <w:bCs/>
          <w:szCs w:val="21"/>
        </w:rPr>
        <w:t>都道府県社協や</w:t>
      </w:r>
      <w:r w:rsidR="00B45838">
        <w:rPr>
          <w:rFonts w:ascii="游ゴシック Medium" w:eastAsia="游ゴシック Medium" w:hAnsi="游ゴシック Medium" w:cs="Times New Roman" w:hint="eastAsia"/>
          <w:bCs/>
          <w:szCs w:val="21"/>
        </w:rPr>
        <w:t>保育関係</w:t>
      </w:r>
      <w:r w:rsidR="004F5FD4" w:rsidRPr="00426005">
        <w:rPr>
          <w:rFonts w:ascii="游ゴシック Medium" w:eastAsia="游ゴシック Medium" w:hAnsi="游ゴシック Medium" w:cs="Times New Roman" w:hint="eastAsia"/>
          <w:bCs/>
          <w:szCs w:val="21"/>
        </w:rPr>
        <w:t>団体が</w:t>
      </w:r>
      <w:r w:rsidR="004F5FD4">
        <w:rPr>
          <w:rFonts w:ascii="游ゴシック Medium" w:eastAsia="游ゴシック Medium" w:hAnsi="游ゴシック Medium" w:cs="Times New Roman" w:hint="eastAsia"/>
          <w:bCs/>
          <w:szCs w:val="21"/>
        </w:rPr>
        <w:t>行う</w:t>
      </w:r>
      <w:r w:rsidR="00B45838">
        <w:rPr>
          <w:rFonts w:ascii="游ゴシック Medium" w:eastAsia="游ゴシック Medium" w:hAnsi="游ゴシック Medium" w:cs="Times New Roman" w:hint="eastAsia"/>
          <w:bCs/>
          <w:szCs w:val="21"/>
        </w:rPr>
        <w:t>、</w:t>
      </w:r>
      <w:r w:rsidR="004F5FD4" w:rsidRPr="00426005">
        <w:rPr>
          <w:rFonts w:ascii="游ゴシック Medium" w:eastAsia="游ゴシック Medium" w:hAnsi="游ゴシック Medium" w:cs="Times New Roman" w:hint="eastAsia"/>
          <w:bCs/>
          <w:szCs w:val="21"/>
        </w:rPr>
        <w:t>自己評価</w:t>
      </w:r>
      <w:r w:rsidR="00B45838">
        <w:rPr>
          <w:rFonts w:ascii="游ゴシック Medium" w:eastAsia="游ゴシック Medium" w:hAnsi="游ゴシック Medium" w:cs="Times New Roman" w:hint="eastAsia"/>
          <w:bCs/>
          <w:szCs w:val="21"/>
        </w:rPr>
        <w:t>をテーマに入れた</w:t>
      </w:r>
      <w:r w:rsidR="004F5FD4" w:rsidRPr="00426005">
        <w:rPr>
          <w:rFonts w:ascii="游ゴシック Medium" w:eastAsia="游ゴシック Medium" w:hAnsi="游ゴシック Medium" w:cs="Times New Roman" w:hint="eastAsia"/>
          <w:bCs/>
          <w:szCs w:val="21"/>
        </w:rPr>
        <w:t>研修会</w:t>
      </w:r>
      <w:r w:rsidR="004F5FD4">
        <w:rPr>
          <w:rFonts w:ascii="游ゴシック Medium" w:eastAsia="游ゴシック Medium" w:hAnsi="游ゴシック Medium" w:cs="Times New Roman" w:hint="eastAsia"/>
          <w:bCs/>
          <w:szCs w:val="21"/>
        </w:rPr>
        <w:t>の</w:t>
      </w:r>
      <w:r w:rsidR="004F5FD4" w:rsidRPr="00426005">
        <w:rPr>
          <w:rFonts w:ascii="游ゴシック Medium" w:eastAsia="游ゴシック Medium" w:hAnsi="游ゴシック Medium" w:cs="Times New Roman" w:hint="eastAsia"/>
          <w:bCs/>
          <w:szCs w:val="21"/>
        </w:rPr>
        <w:t>開催</w:t>
      </w:r>
      <w:r w:rsidR="004F5FD4">
        <w:rPr>
          <w:rFonts w:ascii="游ゴシック Medium" w:eastAsia="游ゴシック Medium" w:hAnsi="游ゴシック Medium" w:cs="Times New Roman" w:hint="eastAsia"/>
          <w:bCs/>
          <w:szCs w:val="21"/>
        </w:rPr>
        <w:t>を支援</w:t>
      </w:r>
      <w:r w:rsidR="004F5FD4" w:rsidRPr="00426005">
        <w:rPr>
          <w:rFonts w:ascii="游ゴシック Medium" w:eastAsia="游ゴシック Medium" w:hAnsi="游ゴシック Medium" w:cs="Times New Roman" w:hint="eastAsia"/>
          <w:bCs/>
          <w:szCs w:val="21"/>
        </w:rPr>
        <w:t>している</w:t>
      </w:r>
    </w:p>
    <w:p w14:paraId="68D1F205" w14:textId="652D9AAA" w:rsidR="00426005" w:rsidRPr="00E50AB2" w:rsidRDefault="00426005" w:rsidP="00426005">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３</w:t>
      </w:r>
      <w:r w:rsidRPr="00E50AB2">
        <w:rPr>
          <w:rFonts w:ascii="游ゴシック Medium" w:eastAsia="游ゴシック Medium" w:hAnsi="游ゴシック Medium" w:cs="Times New Roman" w:hint="eastAsia"/>
          <w:bCs/>
          <w:szCs w:val="21"/>
        </w:rPr>
        <w:t>．</w:t>
      </w:r>
      <w:r w:rsidR="00B45838" w:rsidRPr="00426005">
        <w:rPr>
          <w:rFonts w:ascii="游ゴシック Medium" w:eastAsia="游ゴシック Medium" w:hAnsi="游ゴシック Medium" w:cs="Times New Roman" w:hint="eastAsia"/>
          <w:bCs/>
          <w:szCs w:val="21"/>
        </w:rPr>
        <w:t>都道府県として自己評価チェックリスト</w:t>
      </w:r>
      <w:r w:rsidR="00B45838">
        <w:rPr>
          <w:rFonts w:ascii="游ゴシック Medium" w:eastAsia="游ゴシック Medium" w:hAnsi="游ゴシック Medium" w:cs="Times New Roman" w:hint="eastAsia"/>
          <w:bCs/>
          <w:szCs w:val="21"/>
        </w:rPr>
        <w:t>のモデルを</w:t>
      </w:r>
      <w:r w:rsidR="00B45838" w:rsidRPr="00426005">
        <w:rPr>
          <w:rFonts w:ascii="游ゴシック Medium" w:eastAsia="游ゴシック Medium" w:hAnsi="游ゴシック Medium" w:cs="Times New Roman" w:hint="eastAsia"/>
          <w:bCs/>
          <w:szCs w:val="21"/>
        </w:rPr>
        <w:t>作成し、</w:t>
      </w:r>
      <w:r w:rsidR="00B45838">
        <w:rPr>
          <w:rFonts w:ascii="游ゴシック Medium" w:eastAsia="游ゴシック Medium" w:hAnsi="游ゴシック Medium" w:cs="Times New Roman" w:hint="eastAsia"/>
          <w:bCs/>
          <w:szCs w:val="21"/>
        </w:rPr>
        <w:t>公表</w:t>
      </w:r>
      <w:r w:rsidR="00B45838" w:rsidRPr="00426005">
        <w:rPr>
          <w:rFonts w:ascii="游ゴシック Medium" w:eastAsia="游ゴシック Medium" w:hAnsi="游ゴシック Medium" w:cs="Times New Roman" w:hint="eastAsia"/>
          <w:bCs/>
          <w:szCs w:val="21"/>
        </w:rPr>
        <w:t>している</w:t>
      </w:r>
    </w:p>
    <w:p w14:paraId="593E9603" w14:textId="64DF8906" w:rsidR="00426005" w:rsidRPr="00517358" w:rsidRDefault="00426005" w:rsidP="00426005">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４</w:t>
      </w:r>
      <w:r w:rsidRPr="00517358">
        <w:rPr>
          <w:rFonts w:ascii="游ゴシック Medium" w:eastAsia="游ゴシック Medium" w:hAnsi="游ゴシック Medium" w:cs="Times New Roman" w:hint="eastAsia"/>
          <w:bCs/>
          <w:szCs w:val="21"/>
        </w:rPr>
        <w:t>．</w:t>
      </w:r>
      <w:r w:rsidR="00B45838" w:rsidRPr="00426005">
        <w:rPr>
          <w:rFonts w:ascii="游ゴシック Medium" w:eastAsia="游ゴシック Medium" w:hAnsi="游ゴシック Medium" w:cs="Times New Roman" w:hint="eastAsia"/>
          <w:bCs/>
          <w:szCs w:val="21"/>
        </w:rPr>
        <w:t>都道府県社協や</w:t>
      </w:r>
      <w:r w:rsidR="00B45838">
        <w:rPr>
          <w:rFonts w:ascii="游ゴシック Medium" w:eastAsia="游ゴシック Medium" w:hAnsi="游ゴシック Medium" w:cs="Times New Roman" w:hint="eastAsia"/>
          <w:bCs/>
          <w:szCs w:val="21"/>
        </w:rPr>
        <w:t>保育関係</w:t>
      </w:r>
      <w:r w:rsidR="00B45838" w:rsidRPr="00426005">
        <w:rPr>
          <w:rFonts w:ascii="游ゴシック Medium" w:eastAsia="游ゴシック Medium" w:hAnsi="游ゴシック Medium" w:cs="Times New Roman" w:hint="eastAsia"/>
          <w:bCs/>
          <w:szCs w:val="21"/>
        </w:rPr>
        <w:t>団体が自己評価チェックリスト</w:t>
      </w:r>
      <w:r w:rsidR="00B45838">
        <w:rPr>
          <w:rFonts w:ascii="游ゴシック Medium" w:eastAsia="游ゴシック Medium" w:hAnsi="游ゴシック Medium" w:cs="Times New Roman" w:hint="eastAsia"/>
          <w:bCs/>
          <w:szCs w:val="21"/>
        </w:rPr>
        <w:t>のモデルを</w:t>
      </w:r>
      <w:r w:rsidR="00B45838" w:rsidRPr="00426005">
        <w:rPr>
          <w:rFonts w:ascii="游ゴシック Medium" w:eastAsia="游ゴシック Medium" w:hAnsi="游ゴシック Medium" w:cs="Times New Roman" w:hint="eastAsia"/>
          <w:bCs/>
          <w:szCs w:val="21"/>
        </w:rPr>
        <w:t>作成し、</w:t>
      </w:r>
      <w:r w:rsidR="00B45838">
        <w:rPr>
          <w:rFonts w:ascii="游ゴシック Medium" w:eastAsia="游ゴシック Medium" w:hAnsi="游ゴシック Medium" w:cs="Times New Roman" w:hint="eastAsia"/>
          <w:bCs/>
          <w:szCs w:val="21"/>
        </w:rPr>
        <w:t>公表</w:t>
      </w:r>
      <w:r w:rsidR="00B45838" w:rsidRPr="00426005">
        <w:rPr>
          <w:rFonts w:ascii="游ゴシック Medium" w:eastAsia="游ゴシック Medium" w:hAnsi="游ゴシック Medium" w:cs="Times New Roman" w:hint="eastAsia"/>
          <w:bCs/>
          <w:szCs w:val="21"/>
        </w:rPr>
        <w:t>している</w:t>
      </w:r>
    </w:p>
    <w:p w14:paraId="4F1ACBB4" w14:textId="0C4E296D" w:rsidR="00781D04" w:rsidRDefault="00426005" w:rsidP="006C6431">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５</w:t>
      </w:r>
      <w:r w:rsidR="00781D04">
        <w:rPr>
          <w:rFonts w:ascii="游ゴシック Medium" w:eastAsia="游ゴシック Medium" w:hAnsi="游ゴシック Medium" w:cs="Times New Roman" w:hint="eastAsia"/>
          <w:bCs/>
          <w:szCs w:val="21"/>
        </w:rPr>
        <w:t>．</w:t>
      </w:r>
      <w:r>
        <w:rPr>
          <w:rFonts w:ascii="游ゴシック Medium" w:eastAsia="游ゴシック Medium" w:hAnsi="游ゴシック Medium" w:cs="Times New Roman" w:hint="eastAsia"/>
          <w:bCs/>
          <w:szCs w:val="21"/>
        </w:rPr>
        <w:t>元園長や研究者など</w:t>
      </w:r>
      <w:r w:rsidR="00781D04">
        <w:rPr>
          <w:rFonts w:ascii="游ゴシック Medium" w:eastAsia="游ゴシック Medium" w:hAnsi="游ゴシック Medium" w:cs="Times New Roman" w:hint="eastAsia"/>
          <w:bCs/>
          <w:szCs w:val="21"/>
        </w:rPr>
        <w:t>の専門職</w:t>
      </w:r>
      <w:r>
        <w:rPr>
          <w:rFonts w:ascii="游ゴシック Medium" w:eastAsia="游ゴシック Medium" w:hAnsi="游ゴシック Medium" w:cs="Times New Roman" w:hint="eastAsia"/>
          <w:bCs/>
          <w:szCs w:val="21"/>
        </w:rPr>
        <w:t>が保育所を巡回指導する</w:t>
      </w:r>
      <w:r w:rsidR="00781D04">
        <w:rPr>
          <w:rFonts w:ascii="游ゴシック Medium" w:eastAsia="游ゴシック Medium" w:hAnsi="游ゴシック Medium" w:cs="Times New Roman" w:hint="eastAsia"/>
          <w:bCs/>
          <w:szCs w:val="21"/>
        </w:rPr>
        <w:t>事業を</w:t>
      </w:r>
      <w:r>
        <w:rPr>
          <w:rFonts w:ascii="游ゴシック Medium" w:eastAsia="游ゴシック Medium" w:hAnsi="游ゴシック Medium" w:cs="Times New Roman" w:hint="eastAsia"/>
          <w:bCs/>
          <w:szCs w:val="21"/>
        </w:rPr>
        <w:t>設け</w:t>
      </w:r>
      <w:r w:rsidR="00781D04">
        <w:rPr>
          <w:rFonts w:ascii="游ゴシック Medium" w:eastAsia="游ゴシック Medium" w:hAnsi="游ゴシック Medium" w:cs="Times New Roman" w:hint="eastAsia"/>
          <w:bCs/>
          <w:szCs w:val="21"/>
        </w:rPr>
        <w:t>、市町村に利用を促している</w:t>
      </w:r>
    </w:p>
    <w:p w14:paraId="76C1CF8E" w14:textId="3AB84BFE" w:rsidR="00426005" w:rsidRPr="00E50AB2" w:rsidRDefault="00781D04" w:rsidP="00781D04">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６</w:t>
      </w:r>
      <w:r w:rsidR="00426005">
        <w:rPr>
          <w:rFonts w:ascii="游ゴシック Medium" w:eastAsia="游ゴシック Medium" w:hAnsi="游ゴシック Medium" w:cs="Times New Roman" w:hint="eastAsia"/>
          <w:bCs/>
          <w:szCs w:val="21"/>
        </w:rPr>
        <w:t>．</w:t>
      </w:r>
      <w:r w:rsidR="00426005" w:rsidRPr="00E50AB2">
        <w:rPr>
          <w:rFonts w:ascii="游ゴシック Medium" w:eastAsia="游ゴシック Medium" w:hAnsi="游ゴシック Medium" w:cs="Times New Roman" w:hint="eastAsia"/>
          <w:bCs/>
          <w:szCs w:val="21"/>
        </w:rPr>
        <w:t>特に支援は実施していない</w:t>
      </w:r>
    </w:p>
    <w:p w14:paraId="04448043" w14:textId="11C1CC8F" w:rsidR="00426005" w:rsidRDefault="00781D04" w:rsidP="00426005">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７</w:t>
      </w:r>
      <w:r w:rsidR="00426005">
        <w:rPr>
          <w:rFonts w:ascii="游ゴシック Medium" w:eastAsia="游ゴシック Medium" w:hAnsi="游ゴシック Medium" w:cs="Times New Roman" w:hint="eastAsia"/>
          <w:bCs/>
          <w:szCs w:val="21"/>
        </w:rPr>
        <w:t>．</w:t>
      </w:r>
      <w:r w:rsidR="00426005" w:rsidRPr="00E50AB2">
        <w:rPr>
          <w:rFonts w:ascii="游ゴシック Medium" w:eastAsia="游ゴシック Medium" w:hAnsi="游ゴシック Medium" w:cs="Times New Roman" w:hint="eastAsia"/>
          <w:bCs/>
          <w:szCs w:val="21"/>
        </w:rPr>
        <w:t>その他（　　　　　　　　　　　　　　　　　　　　　　　　　　　　　　　　　　　　　）</w:t>
      </w:r>
    </w:p>
    <w:p w14:paraId="539B0608" w14:textId="77777777" w:rsidR="00D66DE0" w:rsidRDefault="00D66DE0" w:rsidP="00D66DE0">
      <w:pPr>
        <w:jc w:val="left"/>
        <w:rPr>
          <w:rFonts w:ascii="游ゴシック Medium" w:eastAsia="游ゴシック Medium" w:hAnsi="游ゴシック Medium" w:cs="Times New Roman"/>
          <w:bCs/>
          <w:szCs w:val="21"/>
        </w:rPr>
      </w:pPr>
    </w:p>
    <w:p w14:paraId="73C68D31" w14:textId="495D4542" w:rsidR="009E791F" w:rsidRPr="005E00CF" w:rsidRDefault="009E791F" w:rsidP="009E791F">
      <w:pPr>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２</w:t>
      </w:r>
      <w:r w:rsidRPr="005E00CF">
        <w:rPr>
          <w:rFonts w:ascii="游ゴシック Medium" w:eastAsia="游ゴシック Medium" w:hAnsi="游ゴシック Medium" w:cs="Times New Roman" w:hint="eastAsia"/>
          <w:bCs/>
          <w:szCs w:val="21"/>
        </w:rPr>
        <w:t>．保育所の自己評価においては、「地域住民等の意見を聴くことが望ましい（保育指針）」とされていますが、</w:t>
      </w:r>
      <w:r>
        <w:rPr>
          <w:rFonts w:ascii="游ゴシック Medium" w:eastAsia="游ゴシック Medium" w:hAnsi="游ゴシック Medium" w:cs="Times New Roman" w:hint="eastAsia"/>
          <w:bCs/>
          <w:szCs w:val="21"/>
        </w:rPr>
        <w:t>貴</w:t>
      </w:r>
      <w:r w:rsidR="00FC7369">
        <w:rPr>
          <w:rFonts w:ascii="游ゴシック Medium" w:eastAsia="游ゴシック Medium" w:hAnsi="游ゴシック Medium" w:cs="Times New Roman" w:hint="eastAsia"/>
          <w:bCs/>
          <w:szCs w:val="21"/>
        </w:rPr>
        <w:t>都道府県</w:t>
      </w:r>
      <w:r w:rsidR="004C50D8">
        <w:rPr>
          <w:rFonts w:ascii="游ゴシック Medium" w:eastAsia="游ゴシック Medium" w:hAnsi="游ゴシック Medium" w:cs="Times New Roman" w:hint="eastAsia"/>
          <w:bCs/>
          <w:szCs w:val="21"/>
        </w:rPr>
        <w:t>として</w:t>
      </w:r>
      <w:bookmarkStart w:id="2" w:name="_Hlk114484165"/>
      <w:r>
        <w:rPr>
          <w:rFonts w:ascii="游ゴシック Medium" w:eastAsia="游ゴシック Medium" w:hAnsi="游ゴシック Medium" w:cs="Times New Roman" w:hint="eastAsia"/>
          <w:bCs/>
          <w:szCs w:val="21"/>
        </w:rPr>
        <w:t>どのような関係者から意見や要望等を聴</w:t>
      </w:r>
      <w:r w:rsidR="004C50D8">
        <w:rPr>
          <w:rFonts w:ascii="游ゴシック Medium" w:eastAsia="游ゴシック Medium" w:hAnsi="游ゴシック Medium" w:cs="Times New Roman" w:hint="eastAsia"/>
          <w:bCs/>
          <w:szCs w:val="21"/>
        </w:rPr>
        <w:t>くことを期待したいですか。</w:t>
      </w:r>
      <w:bookmarkStart w:id="3" w:name="_Hlk114490945"/>
      <w:r w:rsidR="00AE4277">
        <w:rPr>
          <w:rFonts w:ascii="游ゴシック Medium" w:eastAsia="游ゴシック Medium" w:hAnsi="游ゴシック Medium" w:cs="Times New Roman" w:hint="eastAsia"/>
          <w:bCs/>
          <w:szCs w:val="21"/>
        </w:rPr>
        <w:t>それぞれの項目の</w:t>
      </w:r>
      <w:bookmarkEnd w:id="2"/>
      <w:r w:rsidRPr="005E00CF">
        <w:rPr>
          <w:rFonts w:ascii="游ゴシック Medium" w:eastAsia="游ゴシック Medium" w:hAnsi="游ゴシック Medium" w:cs="Times New Roman" w:hint="eastAsia"/>
          <w:bCs/>
          <w:szCs w:val="21"/>
        </w:rPr>
        <w:t>あてはまる</w:t>
      </w:r>
      <w:r w:rsidR="006D457F">
        <w:rPr>
          <w:rFonts w:ascii="游ゴシック Medium" w:eastAsia="游ゴシック Medium" w:hAnsi="游ゴシック Medium" w:cs="Times New Roman" w:hint="eastAsia"/>
          <w:bCs/>
          <w:szCs w:val="21"/>
        </w:rPr>
        <w:t>欄</w:t>
      </w:r>
      <w:r w:rsidRPr="005E00CF">
        <w:rPr>
          <w:rFonts w:ascii="游ゴシック Medium" w:eastAsia="游ゴシック Medium" w:hAnsi="游ゴシック Medium" w:cs="Times New Roman" w:hint="eastAsia"/>
          <w:bCs/>
          <w:szCs w:val="21"/>
        </w:rPr>
        <w:t>に○を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5E00CF">
        <w:rPr>
          <w:rFonts w:ascii="游ゴシック Medium" w:eastAsia="游ゴシック Medium" w:hAnsi="游ゴシック Medium" w:cs="Times New Roman" w:hint="eastAsia"/>
          <w:bCs/>
          <w:szCs w:val="21"/>
        </w:rPr>
        <w:t>。</w:t>
      </w:r>
      <w:bookmarkStart w:id="4" w:name="_Hlk114484121"/>
      <w:bookmarkEnd w:id="3"/>
    </w:p>
    <w:tbl>
      <w:tblPr>
        <w:tblStyle w:val="a8"/>
        <w:tblW w:w="10485" w:type="dxa"/>
        <w:tblLook w:val="04A0" w:firstRow="1" w:lastRow="0" w:firstColumn="1" w:lastColumn="0" w:noHBand="0" w:noVBand="1"/>
      </w:tblPr>
      <w:tblGrid>
        <w:gridCol w:w="3964"/>
        <w:gridCol w:w="1134"/>
        <w:gridCol w:w="1276"/>
        <w:gridCol w:w="1276"/>
        <w:gridCol w:w="1276"/>
        <w:gridCol w:w="1559"/>
      </w:tblGrid>
      <w:tr w:rsidR="009E791F" w:rsidRPr="005E00CF" w14:paraId="2E5C2E02" w14:textId="77777777" w:rsidTr="002F4AA4">
        <w:tc>
          <w:tcPr>
            <w:tcW w:w="3964" w:type="dxa"/>
            <w:vAlign w:val="center"/>
          </w:tcPr>
          <w:p w14:paraId="23238637" w14:textId="77777777" w:rsidR="009E791F" w:rsidRPr="006C6431" w:rsidRDefault="009E791F" w:rsidP="002F4AA4">
            <w:pPr>
              <w:snapToGrid w:val="0"/>
              <w:spacing w:line="0" w:lineRule="atLeast"/>
              <w:jc w:val="center"/>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地域の関係者</w:t>
            </w:r>
          </w:p>
        </w:tc>
        <w:tc>
          <w:tcPr>
            <w:tcW w:w="1134" w:type="dxa"/>
            <w:vAlign w:val="center"/>
          </w:tcPr>
          <w:p w14:paraId="24E0B7BC" w14:textId="283F7D27" w:rsidR="009E791F" w:rsidRPr="006C6431" w:rsidRDefault="004C50D8"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大いに期待したい</w:t>
            </w:r>
          </w:p>
        </w:tc>
        <w:tc>
          <w:tcPr>
            <w:tcW w:w="1276" w:type="dxa"/>
            <w:vAlign w:val="center"/>
          </w:tcPr>
          <w:p w14:paraId="5BF57346" w14:textId="26B1189C"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まあまあ</w:t>
            </w:r>
            <w:r w:rsidR="004C50D8" w:rsidRPr="006C6431">
              <w:rPr>
                <w:rFonts w:ascii="游ゴシック Medium" w:eastAsia="游ゴシック Medium" w:hAnsi="游ゴシック Medium" w:cs="Times New Roman" w:hint="eastAsia"/>
                <w:bCs/>
                <w:sz w:val="20"/>
                <w:szCs w:val="20"/>
              </w:rPr>
              <w:t>期待したい</w:t>
            </w:r>
          </w:p>
        </w:tc>
        <w:tc>
          <w:tcPr>
            <w:tcW w:w="1276" w:type="dxa"/>
            <w:vAlign w:val="center"/>
          </w:tcPr>
          <w:p w14:paraId="7254254F"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hint="eastAsia"/>
                <w:bCs/>
                <w:color w:val="000000" w:themeColor="text1"/>
                <w:sz w:val="20"/>
                <w:szCs w:val="20"/>
              </w:rPr>
              <w:t>どちらともいえない</w:t>
            </w:r>
          </w:p>
        </w:tc>
        <w:tc>
          <w:tcPr>
            <w:tcW w:w="1276" w:type="dxa"/>
            <w:vAlign w:val="center"/>
          </w:tcPr>
          <w:p w14:paraId="21284295" w14:textId="7309F189"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hint="eastAsia"/>
                <w:bCs/>
                <w:color w:val="000000" w:themeColor="text1"/>
                <w:sz w:val="20"/>
                <w:szCs w:val="20"/>
              </w:rPr>
              <w:t>あまり</w:t>
            </w:r>
            <w:r w:rsidR="004C50D8" w:rsidRPr="006C6431">
              <w:rPr>
                <w:rFonts w:ascii="游ゴシック Medium" w:eastAsia="游ゴシック Medium" w:hAnsi="游ゴシック Medium" w:hint="eastAsia"/>
                <w:bCs/>
                <w:color w:val="000000" w:themeColor="text1"/>
                <w:sz w:val="20"/>
                <w:szCs w:val="20"/>
              </w:rPr>
              <w:t>期待</w:t>
            </w:r>
            <w:r w:rsidR="00792057" w:rsidRPr="006C6431">
              <w:rPr>
                <w:rFonts w:ascii="游ゴシック Medium" w:eastAsia="游ゴシック Medium" w:hAnsi="游ゴシック Medium" w:hint="eastAsia"/>
                <w:bCs/>
                <w:color w:val="000000" w:themeColor="text1"/>
                <w:sz w:val="20"/>
                <w:szCs w:val="20"/>
              </w:rPr>
              <w:t>しない</w:t>
            </w:r>
          </w:p>
        </w:tc>
        <w:tc>
          <w:tcPr>
            <w:tcW w:w="1559" w:type="dxa"/>
            <w:vAlign w:val="center"/>
          </w:tcPr>
          <w:p w14:paraId="208F23C6" w14:textId="65D84C39"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hint="eastAsia"/>
                <w:bCs/>
                <w:color w:val="000000" w:themeColor="text1"/>
                <w:sz w:val="20"/>
                <w:szCs w:val="20"/>
              </w:rPr>
              <w:t>ほとんど</w:t>
            </w:r>
            <w:r w:rsidR="004C50D8" w:rsidRPr="006C6431">
              <w:rPr>
                <w:rFonts w:ascii="游ゴシック Medium" w:eastAsia="游ゴシック Medium" w:hAnsi="游ゴシック Medium" w:hint="eastAsia"/>
                <w:bCs/>
                <w:color w:val="000000" w:themeColor="text1"/>
                <w:sz w:val="20"/>
                <w:szCs w:val="20"/>
              </w:rPr>
              <w:t>期待しない</w:t>
            </w:r>
          </w:p>
        </w:tc>
      </w:tr>
      <w:tr w:rsidR="009E791F" w:rsidRPr="005E00CF" w14:paraId="4AB4C296" w14:textId="77777777" w:rsidTr="002F4AA4">
        <w:tc>
          <w:tcPr>
            <w:tcW w:w="3964" w:type="dxa"/>
          </w:tcPr>
          <w:p w14:paraId="215DDCB8" w14:textId="650304A0"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１．自治体の保育</w:t>
            </w:r>
            <w:r w:rsidR="00D66DE0" w:rsidRPr="006C6431">
              <w:rPr>
                <w:rFonts w:ascii="游ゴシック Medium" w:eastAsia="游ゴシック Medium" w:hAnsi="游ゴシック Medium" w:cs="Times New Roman" w:hint="eastAsia"/>
                <w:bCs/>
                <w:sz w:val="20"/>
                <w:szCs w:val="20"/>
              </w:rPr>
              <w:t>・子育て支援</w:t>
            </w:r>
            <w:r w:rsidRPr="006C6431">
              <w:rPr>
                <w:rFonts w:ascii="游ゴシック Medium" w:eastAsia="游ゴシック Medium" w:hAnsi="游ゴシック Medium" w:cs="Times New Roman" w:hint="eastAsia"/>
                <w:bCs/>
                <w:sz w:val="20"/>
                <w:szCs w:val="20"/>
              </w:rPr>
              <w:t>担当職員</w:t>
            </w:r>
          </w:p>
        </w:tc>
        <w:tc>
          <w:tcPr>
            <w:tcW w:w="1134" w:type="dxa"/>
          </w:tcPr>
          <w:p w14:paraId="28E93817"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16199B8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F6F72D6"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219566D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7B96292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18D73193" w14:textId="77777777" w:rsidTr="002F4AA4">
        <w:tc>
          <w:tcPr>
            <w:tcW w:w="3964" w:type="dxa"/>
          </w:tcPr>
          <w:p w14:paraId="1399C80A"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２．研究者・学識経験者</w:t>
            </w:r>
          </w:p>
        </w:tc>
        <w:tc>
          <w:tcPr>
            <w:tcW w:w="1134" w:type="dxa"/>
          </w:tcPr>
          <w:p w14:paraId="0D9BEF6B"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23C8FCC"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8655A3A"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43434A19"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077E718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46FCFE31" w14:textId="77777777" w:rsidTr="002F4AA4">
        <w:trPr>
          <w:trHeight w:val="334"/>
        </w:trPr>
        <w:tc>
          <w:tcPr>
            <w:tcW w:w="3964" w:type="dxa"/>
          </w:tcPr>
          <w:p w14:paraId="129597D7" w14:textId="4FA290FB"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３．保育現場の経験者</w:t>
            </w:r>
            <w:r w:rsidR="00D66DE0">
              <w:rPr>
                <w:rFonts w:ascii="游ゴシック Medium" w:eastAsia="游ゴシック Medium" w:hAnsi="游ゴシック Medium" w:cs="Times New Roman" w:hint="eastAsia"/>
                <w:bCs/>
                <w:sz w:val="20"/>
                <w:szCs w:val="20"/>
              </w:rPr>
              <w:t>（元園長など）</w:t>
            </w:r>
          </w:p>
        </w:tc>
        <w:tc>
          <w:tcPr>
            <w:tcW w:w="1134" w:type="dxa"/>
          </w:tcPr>
          <w:p w14:paraId="0FEED8DE"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902743E"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4E32662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E86F5FB"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1A97A76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62FC74EB" w14:textId="77777777" w:rsidTr="002F4AA4">
        <w:trPr>
          <w:trHeight w:val="269"/>
        </w:trPr>
        <w:tc>
          <w:tcPr>
            <w:tcW w:w="3964" w:type="dxa"/>
          </w:tcPr>
          <w:p w14:paraId="72B0825A"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４．他園の保育士等</w:t>
            </w:r>
          </w:p>
        </w:tc>
        <w:tc>
          <w:tcPr>
            <w:tcW w:w="1134" w:type="dxa"/>
          </w:tcPr>
          <w:p w14:paraId="7885ADC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B67B714"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14E75EB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0B2A8F1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7AC1418B"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7979C263" w14:textId="77777777" w:rsidTr="002F4AA4">
        <w:tc>
          <w:tcPr>
            <w:tcW w:w="3964" w:type="dxa"/>
          </w:tcPr>
          <w:p w14:paraId="0A1E4C4B" w14:textId="4D48A42B"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５．子育て・障害</w:t>
            </w:r>
            <w:r w:rsidR="00D66DE0">
              <w:rPr>
                <w:rFonts w:ascii="游ゴシック Medium" w:eastAsia="游ゴシック Medium" w:hAnsi="游ゴシック Medium" w:cs="Times New Roman" w:hint="eastAsia"/>
                <w:bCs/>
                <w:sz w:val="20"/>
                <w:szCs w:val="20"/>
              </w:rPr>
              <w:t>児支援</w:t>
            </w:r>
            <w:r w:rsidRPr="006C6431">
              <w:rPr>
                <w:rFonts w:ascii="游ゴシック Medium" w:eastAsia="游ゴシック Medium" w:hAnsi="游ゴシック Medium" w:cs="Times New Roman" w:hint="eastAsia"/>
                <w:bCs/>
                <w:sz w:val="20"/>
                <w:szCs w:val="20"/>
              </w:rPr>
              <w:t>関係</w:t>
            </w:r>
            <w:r w:rsidR="00D66DE0">
              <w:rPr>
                <w:rFonts w:ascii="游ゴシック Medium" w:eastAsia="游ゴシック Medium" w:hAnsi="游ゴシック Medium" w:cs="Times New Roman" w:hint="eastAsia"/>
                <w:bCs/>
                <w:sz w:val="20"/>
                <w:szCs w:val="20"/>
              </w:rPr>
              <w:t>専門機関</w:t>
            </w:r>
            <w:r w:rsidRPr="006C6431">
              <w:rPr>
                <w:rFonts w:ascii="游ゴシック Medium" w:eastAsia="游ゴシック Medium" w:hAnsi="游ゴシック Medium" w:cs="Times New Roman" w:hint="eastAsia"/>
                <w:bCs/>
                <w:sz w:val="20"/>
                <w:szCs w:val="20"/>
              </w:rPr>
              <w:t>等</w:t>
            </w:r>
          </w:p>
        </w:tc>
        <w:tc>
          <w:tcPr>
            <w:tcW w:w="1134" w:type="dxa"/>
          </w:tcPr>
          <w:p w14:paraId="47618275"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02D6989A"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DA8F41A"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5A99770"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6623762E"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0E0BE90D" w14:textId="77777777" w:rsidTr="002F4AA4">
        <w:trPr>
          <w:trHeight w:val="328"/>
        </w:trPr>
        <w:tc>
          <w:tcPr>
            <w:tcW w:w="3964" w:type="dxa"/>
          </w:tcPr>
          <w:p w14:paraId="4F233D96"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６．町内会・自治会関係者</w:t>
            </w:r>
          </w:p>
        </w:tc>
        <w:tc>
          <w:tcPr>
            <w:tcW w:w="1134" w:type="dxa"/>
          </w:tcPr>
          <w:p w14:paraId="15FE7372"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D9F889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4C491C0B"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2BC5BB7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5BB6C762"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1ACE3B88" w14:textId="77777777" w:rsidTr="002F4AA4">
        <w:trPr>
          <w:trHeight w:val="360"/>
        </w:trPr>
        <w:tc>
          <w:tcPr>
            <w:tcW w:w="3964" w:type="dxa"/>
          </w:tcPr>
          <w:p w14:paraId="79F84128"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７．民生児童委員</w:t>
            </w:r>
          </w:p>
        </w:tc>
        <w:tc>
          <w:tcPr>
            <w:tcW w:w="1134" w:type="dxa"/>
          </w:tcPr>
          <w:p w14:paraId="43E88687"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4A7DD19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7DD906D"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9FA7CE3"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499601C2"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6A58BDB7" w14:textId="77777777" w:rsidTr="002F4AA4">
        <w:trPr>
          <w:trHeight w:val="326"/>
        </w:trPr>
        <w:tc>
          <w:tcPr>
            <w:tcW w:w="3964" w:type="dxa"/>
          </w:tcPr>
          <w:p w14:paraId="74CE91E4"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８．法人外部理事・評議員</w:t>
            </w:r>
          </w:p>
        </w:tc>
        <w:tc>
          <w:tcPr>
            <w:tcW w:w="1134" w:type="dxa"/>
          </w:tcPr>
          <w:p w14:paraId="33BFCE97"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0654CF2"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2945D4CE"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701A418"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150134F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18B44ACE" w14:textId="77777777" w:rsidTr="002F4AA4">
        <w:trPr>
          <w:trHeight w:val="313"/>
        </w:trPr>
        <w:tc>
          <w:tcPr>
            <w:tcW w:w="3964" w:type="dxa"/>
          </w:tcPr>
          <w:p w14:paraId="69731036"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９．運営委員</w:t>
            </w:r>
          </w:p>
        </w:tc>
        <w:tc>
          <w:tcPr>
            <w:tcW w:w="1134" w:type="dxa"/>
          </w:tcPr>
          <w:p w14:paraId="7E41D5AF"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EAF9442"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0D78137"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168501A3"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079C7800"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rsidRPr="005E00CF" w14:paraId="0404C3E4" w14:textId="77777777" w:rsidTr="002F4AA4">
        <w:trPr>
          <w:trHeight w:val="375"/>
        </w:trPr>
        <w:tc>
          <w:tcPr>
            <w:tcW w:w="3964" w:type="dxa"/>
          </w:tcPr>
          <w:p w14:paraId="57A67A28" w14:textId="77777777" w:rsidR="009E791F" w:rsidRPr="006C6431" w:rsidRDefault="009E791F" w:rsidP="002F4AA4">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bCs/>
                <w:sz w:val="20"/>
                <w:szCs w:val="20"/>
              </w:rPr>
              <w:t>10．第三者委員</w:t>
            </w:r>
          </w:p>
        </w:tc>
        <w:tc>
          <w:tcPr>
            <w:tcW w:w="1134" w:type="dxa"/>
          </w:tcPr>
          <w:p w14:paraId="28A928A6"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C893328"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67C70FB"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F0712F1"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2D6E8583" w14:textId="77777777" w:rsidR="009E791F" w:rsidRPr="005E00CF" w:rsidRDefault="009E791F" w:rsidP="002F4AA4">
            <w:pPr>
              <w:snapToGrid w:val="0"/>
              <w:spacing w:line="0" w:lineRule="atLeast"/>
              <w:jc w:val="left"/>
              <w:rPr>
                <w:rFonts w:ascii="游ゴシック Medium" w:eastAsia="游ゴシック Medium" w:hAnsi="游ゴシック Medium" w:cs="Times New Roman"/>
                <w:bCs/>
                <w:szCs w:val="21"/>
              </w:rPr>
            </w:pPr>
          </w:p>
        </w:tc>
      </w:tr>
      <w:tr w:rsidR="009E791F" w14:paraId="116FE333" w14:textId="77777777" w:rsidTr="002F4AA4">
        <w:tc>
          <w:tcPr>
            <w:tcW w:w="3964" w:type="dxa"/>
          </w:tcPr>
          <w:p w14:paraId="45DBB860" w14:textId="77777777" w:rsidR="009E791F" w:rsidRPr="006C6431" w:rsidRDefault="009E791F" w:rsidP="002F4AA4">
            <w:pPr>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bCs/>
                <w:sz w:val="20"/>
                <w:szCs w:val="20"/>
              </w:rPr>
              <w:t>11．その他（　　　　　　　　　　）</w:t>
            </w:r>
          </w:p>
        </w:tc>
        <w:tc>
          <w:tcPr>
            <w:tcW w:w="1134" w:type="dxa"/>
          </w:tcPr>
          <w:p w14:paraId="193D1DB5" w14:textId="77777777" w:rsidR="009E791F" w:rsidRDefault="009E791F" w:rsidP="002F4AA4">
            <w:pPr>
              <w:jc w:val="left"/>
              <w:rPr>
                <w:rFonts w:ascii="游ゴシック Medium" w:eastAsia="游ゴシック Medium" w:hAnsi="游ゴシック Medium" w:cs="Times New Roman"/>
                <w:bCs/>
                <w:szCs w:val="21"/>
              </w:rPr>
            </w:pPr>
          </w:p>
        </w:tc>
        <w:tc>
          <w:tcPr>
            <w:tcW w:w="1276" w:type="dxa"/>
          </w:tcPr>
          <w:p w14:paraId="58A972A2" w14:textId="77777777" w:rsidR="009E791F" w:rsidRDefault="009E791F" w:rsidP="002F4AA4">
            <w:pPr>
              <w:jc w:val="left"/>
              <w:rPr>
                <w:rFonts w:ascii="游ゴシック Medium" w:eastAsia="游ゴシック Medium" w:hAnsi="游ゴシック Medium" w:cs="Times New Roman"/>
                <w:bCs/>
                <w:szCs w:val="21"/>
              </w:rPr>
            </w:pPr>
          </w:p>
        </w:tc>
        <w:tc>
          <w:tcPr>
            <w:tcW w:w="1276" w:type="dxa"/>
          </w:tcPr>
          <w:p w14:paraId="779F8E6F" w14:textId="77777777" w:rsidR="009E791F" w:rsidRDefault="009E791F" w:rsidP="002F4AA4">
            <w:pPr>
              <w:jc w:val="left"/>
              <w:rPr>
                <w:rFonts w:ascii="游ゴシック Medium" w:eastAsia="游ゴシック Medium" w:hAnsi="游ゴシック Medium" w:cs="Times New Roman"/>
                <w:bCs/>
                <w:szCs w:val="21"/>
              </w:rPr>
            </w:pPr>
          </w:p>
        </w:tc>
        <w:tc>
          <w:tcPr>
            <w:tcW w:w="1276" w:type="dxa"/>
          </w:tcPr>
          <w:p w14:paraId="3F283382" w14:textId="77777777" w:rsidR="009E791F" w:rsidRDefault="009E791F" w:rsidP="002F4AA4">
            <w:pPr>
              <w:jc w:val="left"/>
              <w:rPr>
                <w:rFonts w:ascii="游ゴシック Medium" w:eastAsia="游ゴシック Medium" w:hAnsi="游ゴシック Medium" w:cs="Times New Roman"/>
                <w:bCs/>
                <w:szCs w:val="21"/>
              </w:rPr>
            </w:pPr>
          </w:p>
        </w:tc>
        <w:tc>
          <w:tcPr>
            <w:tcW w:w="1559" w:type="dxa"/>
          </w:tcPr>
          <w:p w14:paraId="044CCD62" w14:textId="77777777" w:rsidR="009E791F" w:rsidRDefault="009E791F" w:rsidP="002F4AA4">
            <w:pPr>
              <w:jc w:val="left"/>
              <w:rPr>
                <w:rFonts w:ascii="游ゴシック Medium" w:eastAsia="游ゴシック Medium" w:hAnsi="游ゴシック Medium" w:cs="Times New Roman"/>
                <w:bCs/>
                <w:szCs w:val="21"/>
              </w:rPr>
            </w:pPr>
          </w:p>
        </w:tc>
      </w:tr>
      <w:bookmarkEnd w:id="4"/>
    </w:tbl>
    <w:p w14:paraId="0C6BD0A8" w14:textId="32E9AE12" w:rsidR="009E791F" w:rsidRDefault="009E791F" w:rsidP="009E791F">
      <w:pPr>
        <w:jc w:val="left"/>
        <w:rPr>
          <w:rFonts w:ascii="游ゴシック Medium" w:eastAsia="游ゴシック Medium" w:hAnsi="游ゴシック Medium" w:cs="Times New Roman"/>
          <w:bCs/>
          <w:szCs w:val="21"/>
        </w:rPr>
      </w:pPr>
    </w:p>
    <w:p w14:paraId="29D08FEE" w14:textId="77777777" w:rsidR="00C827E9" w:rsidRDefault="00C827E9" w:rsidP="009E791F">
      <w:pPr>
        <w:jc w:val="left"/>
        <w:rPr>
          <w:rFonts w:ascii="游ゴシック Medium" w:eastAsia="游ゴシック Medium" w:hAnsi="游ゴシック Medium" w:cs="Times New Roman"/>
          <w:bCs/>
          <w:sz w:val="20"/>
          <w:szCs w:val="20"/>
        </w:rPr>
      </w:pPr>
    </w:p>
    <w:p w14:paraId="077E948B" w14:textId="77777777" w:rsidR="00FC7369" w:rsidRDefault="00FC7369" w:rsidP="006C6431">
      <w:pPr>
        <w:snapToGrid w:val="0"/>
        <w:spacing w:line="0" w:lineRule="atLeast"/>
        <w:jc w:val="left"/>
        <w:rPr>
          <w:rFonts w:ascii="游ゴシック Medium" w:eastAsia="游ゴシック Medium" w:hAnsi="游ゴシック Medium" w:cs="Times New Roman"/>
          <w:bCs/>
          <w:sz w:val="20"/>
          <w:szCs w:val="20"/>
        </w:rPr>
      </w:pPr>
    </w:p>
    <w:p w14:paraId="019271D2" w14:textId="77777777" w:rsidR="00FC7369" w:rsidRDefault="00FC7369" w:rsidP="009E791F">
      <w:pPr>
        <w:jc w:val="left"/>
        <w:rPr>
          <w:rFonts w:ascii="游ゴシック Medium" w:eastAsia="游ゴシック Medium" w:hAnsi="游ゴシック Medium" w:cs="Times New Roman"/>
          <w:bCs/>
          <w:szCs w:val="21"/>
        </w:rPr>
      </w:pPr>
    </w:p>
    <w:p w14:paraId="4A15D7BF" w14:textId="55944E09" w:rsidR="00140B8A" w:rsidRPr="006C6431" w:rsidRDefault="00140B8A" w:rsidP="006C6431">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lastRenderedPageBreak/>
        <w:t>問３．貴都道府県では保育所の自己評価の結果について公表する仕組みがありますか。あてはまる選択肢に〇を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6C6431">
        <w:rPr>
          <w:rFonts w:ascii="游ゴシック Medium" w:eastAsia="游ゴシック Medium" w:hAnsi="游ゴシック Medium" w:cs="Times New Roman" w:hint="eastAsia"/>
          <w:bCs/>
          <w:sz w:val="20"/>
          <w:szCs w:val="20"/>
        </w:rPr>
        <w:t>。（複数回答可）　※</w:t>
      </w:r>
      <w:r w:rsidRPr="006C6431">
        <w:rPr>
          <w:rFonts w:ascii="游ゴシック Medium" w:eastAsia="游ゴシック Medium" w:hAnsi="游ゴシック Medium" w:cs="Times New Roman"/>
          <w:bCs/>
          <w:sz w:val="20"/>
          <w:szCs w:val="20"/>
        </w:rPr>
        <w:t>HP＝ホームページ</w:t>
      </w:r>
    </w:p>
    <w:p w14:paraId="4302992C" w14:textId="77777777" w:rsidR="00140B8A" w:rsidRPr="006C6431" w:rsidRDefault="00140B8A" w:rsidP="006C6431">
      <w:pPr>
        <w:autoSpaceDE w:val="0"/>
        <w:autoSpaceDN w:val="0"/>
        <w:adjustRightInd w:val="0"/>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１．都道府県または都道府県レベルの社協・保育関係団体等の</w:t>
      </w:r>
      <w:r w:rsidRPr="006C6431">
        <w:rPr>
          <w:rFonts w:ascii="游ゴシック Medium" w:eastAsia="游ゴシック Medium" w:hAnsi="游ゴシック Medium" w:cs="Times New Roman"/>
          <w:bCs/>
          <w:sz w:val="20"/>
          <w:szCs w:val="20"/>
        </w:rPr>
        <w:t>HPで公開している</w:t>
      </w:r>
    </w:p>
    <w:p w14:paraId="55BAFE35" w14:textId="77777777" w:rsidR="00140B8A" w:rsidRPr="006C6431" w:rsidRDefault="00140B8A" w:rsidP="006C6431">
      <w:pPr>
        <w:autoSpaceDE w:val="0"/>
        <w:autoSpaceDN w:val="0"/>
        <w:adjustRightInd w:val="0"/>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２．都道府県の</w:t>
      </w:r>
      <w:r w:rsidRPr="006C6431">
        <w:rPr>
          <w:rFonts w:ascii="游ゴシック Medium" w:eastAsia="游ゴシック Medium" w:hAnsi="游ゴシック Medium" w:cs="Times New Roman"/>
          <w:bCs/>
          <w:sz w:val="20"/>
          <w:szCs w:val="20"/>
        </w:rPr>
        <w:t>HPに市町村のHPの関係箇所をリンクしている</w:t>
      </w:r>
    </w:p>
    <w:p w14:paraId="01B70D33" w14:textId="77777777" w:rsidR="00140B8A" w:rsidRPr="006C6431" w:rsidRDefault="00140B8A"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３．特に公表する仕組みはないが、市町村で公表するように促している</w:t>
      </w:r>
    </w:p>
    <w:p w14:paraId="66821E1D" w14:textId="77777777" w:rsidR="00140B8A" w:rsidRPr="006C6431" w:rsidRDefault="00140B8A"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４．特に公表する仕組みはなく、市町村で公表するような促しも行っていない</w:t>
      </w:r>
    </w:p>
    <w:p w14:paraId="28CA2E68" w14:textId="77777777" w:rsidR="00140B8A" w:rsidRPr="006C6431" w:rsidRDefault="00140B8A"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５．その他（　　　　　　　　　　　　　　　　　　　　　　　　　　　　　　　　　　　　　）</w:t>
      </w:r>
    </w:p>
    <w:p w14:paraId="5B6340B7" w14:textId="77777777" w:rsidR="007055C2" w:rsidRPr="006C6431" w:rsidRDefault="007055C2" w:rsidP="006C6431">
      <w:pPr>
        <w:autoSpaceDE w:val="0"/>
        <w:autoSpaceDN w:val="0"/>
        <w:adjustRightInd w:val="0"/>
        <w:snapToGrid w:val="0"/>
        <w:spacing w:line="0" w:lineRule="atLeast"/>
        <w:jc w:val="left"/>
        <w:rPr>
          <w:rFonts w:ascii="游ゴシック Medium" w:eastAsia="游ゴシック Medium" w:hAnsi="游ゴシック Medium" w:cs="Times New Roman"/>
          <w:bCs/>
          <w:sz w:val="20"/>
          <w:szCs w:val="20"/>
        </w:rPr>
      </w:pPr>
    </w:p>
    <w:p w14:paraId="2D9E497E" w14:textId="2A1ED291" w:rsidR="009138EB" w:rsidRDefault="009138EB" w:rsidP="006C6431">
      <w:pPr>
        <w:snapToGrid w:val="0"/>
        <w:spacing w:line="0" w:lineRule="atLeast"/>
        <w:ind w:left="392" w:hangingChars="200" w:hanging="392"/>
        <w:jc w:val="left"/>
        <w:rPr>
          <w:rFonts w:ascii="游ゴシック Medium" w:eastAsia="游ゴシック Medium" w:hAnsi="游ゴシック Medium"/>
          <w:b/>
          <w:sz w:val="20"/>
          <w:szCs w:val="20"/>
        </w:rPr>
      </w:pPr>
      <w:r w:rsidRPr="006C6431">
        <w:rPr>
          <w:rFonts w:ascii="游ゴシック Medium" w:eastAsia="游ゴシック Medium" w:hAnsi="游ゴシック Medium" w:cs="Times New Roman" w:hint="eastAsia"/>
          <w:b/>
          <w:sz w:val="20"/>
          <w:szCs w:val="20"/>
        </w:rPr>
        <w:t xml:space="preserve">Ⅲ　</w:t>
      </w:r>
      <w:r w:rsidRPr="006C6431">
        <w:rPr>
          <w:rFonts w:ascii="游ゴシック Medium" w:eastAsia="游ゴシック Medium" w:hAnsi="游ゴシック Medium" w:cs="Times New Roman" w:hint="eastAsia"/>
          <w:b/>
          <w:spacing w:val="17"/>
          <w:sz w:val="20"/>
          <w:szCs w:val="20"/>
        </w:rPr>
        <w:t>貴都道府県の保育所の福祉サービス第三者評価（以下「第三者評価」）受審に対する支援の現状と課題について</w:t>
      </w:r>
      <w:r w:rsidRPr="006C6431">
        <w:rPr>
          <w:rFonts w:ascii="游ゴシック Medium" w:eastAsia="游ゴシック Medium" w:hAnsi="游ゴシック Medium" w:hint="eastAsia"/>
          <w:b/>
          <w:sz w:val="20"/>
          <w:szCs w:val="20"/>
        </w:rPr>
        <w:t>お伺いします。</w:t>
      </w:r>
    </w:p>
    <w:p w14:paraId="7B80D78B" w14:textId="77777777" w:rsidR="00C827E9" w:rsidRDefault="00C827E9" w:rsidP="006C6431">
      <w:pPr>
        <w:snapToGrid w:val="0"/>
        <w:spacing w:line="0" w:lineRule="atLeast"/>
        <w:ind w:left="392" w:hangingChars="200" w:hanging="392"/>
        <w:jc w:val="left"/>
        <w:rPr>
          <w:rFonts w:ascii="游ゴシック Medium" w:eastAsia="游ゴシック Medium" w:hAnsi="游ゴシック Medium"/>
          <w:b/>
          <w:sz w:val="20"/>
          <w:szCs w:val="20"/>
        </w:rPr>
      </w:pPr>
    </w:p>
    <w:p w14:paraId="6751B3DC" w14:textId="35829480" w:rsidR="0044369A" w:rsidRDefault="00F236A9" w:rsidP="00140B8A">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問</w:t>
      </w:r>
      <w:r w:rsidR="00792057" w:rsidRPr="006C6431">
        <w:rPr>
          <w:rFonts w:ascii="游ゴシック Medium" w:eastAsia="游ゴシック Medium" w:hAnsi="游ゴシック Medium" w:cs="Times New Roman" w:hint="eastAsia"/>
          <w:bCs/>
          <w:sz w:val="20"/>
          <w:szCs w:val="20"/>
        </w:rPr>
        <w:t>４</w:t>
      </w:r>
      <w:r w:rsidRPr="006C6431">
        <w:rPr>
          <w:rFonts w:ascii="游ゴシック Medium" w:eastAsia="游ゴシック Medium" w:hAnsi="游ゴシック Medium" w:cs="Times New Roman" w:hint="eastAsia"/>
          <w:bCs/>
          <w:sz w:val="20"/>
          <w:szCs w:val="20"/>
        </w:rPr>
        <w:t>．</w:t>
      </w:r>
      <w:r w:rsidR="00FF3207" w:rsidRPr="006C6431">
        <w:rPr>
          <w:rFonts w:ascii="游ゴシック Medium" w:eastAsia="游ゴシック Medium" w:hAnsi="游ゴシック Medium" w:cs="Times New Roman" w:hint="eastAsia"/>
          <w:bCs/>
          <w:sz w:val="20"/>
          <w:szCs w:val="20"/>
        </w:rPr>
        <w:t>貴都道府県</w:t>
      </w:r>
      <w:r w:rsidRPr="006C6431">
        <w:rPr>
          <w:rFonts w:ascii="游ゴシック Medium" w:eastAsia="游ゴシック Medium" w:hAnsi="游ゴシック Medium" w:cs="Times New Roman" w:hint="eastAsia"/>
          <w:bCs/>
          <w:sz w:val="20"/>
          <w:szCs w:val="20"/>
        </w:rPr>
        <w:t>管内の保育所の第三者評価の受審率</w:t>
      </w:r>
      <w:r w:rsidR="007A477A" w:rsidRPr="006C6431">
        <w:rPr>
          <w:rFonts w:ascii="游ゴシック Medium" w:eastAsia="游ゴシック Medium" w:hAnsi="游ゴシック Medium" w:cs="Times New Roman" w:hint="eastAsia"/>
          <w:bCs/>
          <w:sz w:val="20"/>
          <w:szCs w:val="20"/>
        </w:rPr>
        <w:t>（※）</w:t>
      </w:r>
      <w:r w:rsidRPr="006C6431">
        <w:rPr>
          <w:rFonts w:ascii="游ゴシック Medium" w:eastAsia="游ゴシック Medium" w:hAnsi="游ゴシック Medium" w:cs="Times New Roman" w:hint="eastAsia"/>
          <w:bCs/>
          <w:sz w:val="20"/>
          <w:szCs w:val="20"/>
        </w:rPr>
        <w:t>はどのくらいでしょうか。特に把握されていない場合は②に〇を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6C6431">
        <w:rPr>
          <w:rFonts w:ascii="游ゴシック Medium" w:eastAsia="游ゴシック Medium" w:hAnsi="游ゴシック Medium" w:cs="Times New Roman" w:hint="eastAsia"/>
          <w:bCs/>
          <w:sz w:val="20"/>
          <w:szCs w:val="20"/>
        </w:rPr>
        <w:t>。</w:t>
      </w:r>
    </w:p>
    <w:p w14:paraId="28480997" w14:textId="4049B92C" w:rsidR="00F236A9" w:rsidRPr="006C6431" w:rsidRDefault="00A02E90" w:rsidP="006C6431">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w:t>
      </w:r>
      <w:r w:rsidR="007A477A" w:rsidRPr="006C6431">
        <w:rPr>
          <w:rFonts w:ascii="游ゴシック Medium" w:eastAsia="游ゴシック Medium" w:hAnsi="游ゴシック Medium" w:cs="Times New Roman" w:hint="eastAsia"/>
          <w:bCs/>
          <w:sz w:val="20"/>
          <w:szCs w:val="20"/>
        </w:rPr>
        <w:t>貴都道府県内にある保育所の総数のうち、</w:t>
      </w:r>
      <w:r w:rsidRPr="006C6431">
        <w:rPr>
          <w:rFonts w:ascii="游ゴシック Medium" w:eastAsia="游ゴシック Medium" w:hAnsi="游ゴシック Medium" w:cs="Times New Roman" w:hint="eastAsia"/>
          <w:bCs/>
          <w:sz w:val="20"/>
          <w:szCs w:val="20"/>
        </w:rPr>
        <w:t>過去に一度でも</w:t>
      </w:r>
      <w:r w:rsidR="007A477A" w:rsidRPr="006C6431">
        <w:rPr>
          <w:rFonts w:ascii="游ゴシック Medium" w:eastAsia="游ゴシック Medium" w:hAnsi="游ゴシック Medium" w:cs="Times New Roman" w:hint="eastAsia"/>
          <w:bCs/>
          <w:sz w:val="20"/>
          <w:szCs w:val="20"/>
        </w:rPr>
        <w:t>第三者評価を</w:t>
      </w:r>
      <w:r w:rsidRPr="006C6431">
        <w:rPr>
          <w:rFonts w:ascii="游ゴシック Medium" w:eastAsia="游ゴシック Medium" w:hAnsi="游ゴシック Medium" w:cs="Times New Roman" w:hint="eastAsia"/>
          <w:bCs/>
          <w:sz w:val="20"/>
          <w:szCs w:val="20"/>
        </w:rPr>
        <w:t>受審した</w:t>
      </w:r>
      <w:r w:rsidR="007A477A" w:rsidRPr="006C6431">
        <w:rPr>
          <w:rFonts w:ascii="游ゴシック Medium" w:eastAsia="游ゴシック Medium" w:hAnsi="游ゴシック Medium" w:cs="Times New Roman" w:hint="eastAsia"/>
          <w:bCs/>
          <w:sz w:val="20"/>
          <w:szCs w:val="20"/>
        </w:rPr>
        <w:t>ことのある</w:t>
      </w:r>
      <w:r w:rsidRPr="006C6431">
        <w:rPr>
          <w:rFonts w:ascii="游ゴシック Medium" w:eastAsia="游ゴシック Medium" w:hAnsi="游ゴシック Medium" w:cs="Times New Roman" w:hint="eastAsia"/>
          <w:bCs/>
          <w:sz w:val="20"/>
          <w:szCs w:val="20"/>
        </w:rPr>
        <w:t>保育所の</w:t>
      </w:r>
      <w:r w:rsidR="007A477A" w:rsidRPr="006C6431">
        <w:rPr>
          <w:rFonts w:ascii="游ゴシック Medium" w:eastAsia="游ゴシック Medium" w:hAnsi="游ゴシック Medium" w:cs="Times New Roman" w:hint="eastAsia"/>
          <w:bCs/>
          <w:sz w:val="20"/>
          <w:szCs w:val="20"/>
        </w:rPr>
        <w:t>割合（</w:t>
      </w:r>
      <w:r w:rsidRPr="006C6431">
        <w:rPr>
          <w:rFonts w:ascii="游ゴシック Medium" w:eastAsia="游ゴシック Medium" w:hAnsi="游ゴシック Medium" w:cs="Times New Roman" w:hint="eastAsia"/>
          <w:bCs/>
          <w:sz w:val="20"/>
          <w:szCs w:val="20"/>
        </w:rPr>
        <w:t>％</w:t>
      </w:r>
      <w:r w:rsidR="007A477A" w:rsidRPr="006C6431">
        <w:rPr>
          <w:rFonts w:ascii="游ゴシック Medium" w:eastAsia="游ゴシック Medium" w:hAnsi="游ゴシック Medium" w:cs="Times New Roman" w:hint="eastAsia"/>
          <w:bCs/>
          <w:sz w:val="20"/>
          <w:szCs w:val="20"/>
        </w:rPr>
        <w:t>）</w:t>
      </w:r>
    </w:p>
    <w:p w14:paraId="3F6C7795" w14:textId="4C278AB1" w:rsidR="00F236A9" w:rsidRPr="006C6431" w:rsidRDefault="00F236A9" w:rsidP="006C6431">
      <w:pPr>
        <w:pStyle w:val="a3"/>
        <w:numPr>
          <w:ilvl w:val="0"/>
          <w:numId w:val="16"/>
        </w:numPr>
        <w:snapToGrid w:val="0"/>
        <w:spacing w:line="0" w:lineRule="atLeast"/>
        <w:ind w:leftChars="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 xml:space="preserve">次の通りである　</w:t>
      </w:r>
      <w:r w:rsidR="00140B8A">
        <w:rPr>
          <w:rFonts w:ascii="游ゴシック Medium" w:eastAsia="游ゴシック Medium" w:hAnsi="游ゴシック Medium" w:cs="Times New Roman" w:hint="eastAsia"/>
          <w:bCs/>
          <w:sz w:val="20"/>
          <w:szCs w:val="20"/>
        </w:rPr>
        <w:t xml:space="preserve">　　</w:t>
      </w:r>
      <w:r w:rsidR="00140B8A" w:rsidRPr="006C6431">
        <w:rPr>
          <w:rFonts w:ascii="游ゴシック Medium" w:eastAsia="游ゴシック Medium" w:hAnsi="游ゴシック Medium" w:cs="Times New Roman" w:hint="eastAsia"/>
          <w:bCs/>
          <w:sz w:val="20"/>
          <w:szCs w:val="20"/>
          <w:bdr w:val="single" w:sz="4" w:space="0" w:color="auto"/>
        </w:rPr>
        <w:t xml:space="preserve">　　　　　　</w:t>
      </w:r>
      <w:r w:rsidR="00140B8A">
        <w:rPr>
          <w:rFonts w:ascii="游ゴシック Medium" w:eastAsia="游ゴシック Medium" w:hAnsi="游ゴシック Medium" w:cs="Times New Roman" w:hint="eastAsia"/>
          <w:bCs/>
          <w:sz w:val="20"/>
          <w:szCs w:val="20"/>
          <w:bdr w:val="single" w:sz="4" w:space="0" w:color="auto"/>
        </w:rPr>
        <w:t>％</w:t>
      </w:r>
    </w:p>
    <w:p w14:paraId="2787D14B" w14:textId="2400824B" w:rsidR="00F236A9" w:rsidRPr="006C6431" w:rsidRDefault="0072586B" w:rsidP="006C6431">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 xml:space="preserve">　</w:t>
      </w:r>
      <w:r w:rsidR="00F236A9" w:rsidRPr="006C6431">
        <w:rPr>
          <w:rFonts w:ascii="游ゴシック Medium" w:eastAsia="游ゴシック Medium" w:hAnsi="游ゴシック Medium" w:cs="Times New Roman" w:hint="eastAsia"/>
          <w:bCs/>
          <w:sz w:val="20"/>
          <w:szCs w:val="20"/>
        </w:rPr>
        <w:t>②</w:t>
      </w:r>
      <w:r w:rsidR="0044369A">
        <w:rPr>
          <w:rFonts w:ascii="游ゴシック Medium" w:eastAsia="游ゴシック Medium" w:hAnsi="游ゴシック Medium" w:cs="Times New Roman" w:hint="eastAsia"/>
          <w:bCs/>
          <w:sz w:val="20"/>
          <w:szCs w:val="20"/>
        </w:rPr>
        <w:t xml:space="preserve">　</w:t>
      </w:r>
      <w:r w:rsidR="00F236A9" w:rsidRPr="006C6431">
        <w:rPr>
          <w:rFonts w:ascii="游ゴシック Medium" w:eastAsia="游ゴシック Medium" w:hAnsi="游ゴシック Medium" w:cs="Times New Roman" w:hint="eastAsia"/>
          <w:bCs/>
          <w:sz w:val="20"/>
          <w:szCs w:val="20"/>
        </w:rPr>
        <w:t>把握していない</w:t>
      </w:r>
    </w:p>
    <w:p w14:paraId="2074F4CD" w14:textId="77777777" w:rsidR="00F236A9" w:rsidRPr="006C6431" w:rsidRDefault="00F236A9" w:rsidP="006C6431">
      <w:pPr>
        <w:snapToGrid w:val="0"/>
        <w:spacing w:line="0" w:lineRule="atLeast"/>
        <w:jc w:val="left"/>
        <w:rPr>
          <w:rFonts w:ascii="游ゴシック Medium" w:eastAsia="游ゴシック Medium" w:hAnsi="游ゴシック Medium" w:cs="Times New Roman"/>
          <w:bCs/>
          <w:sz w:val="20"/>
          <w:szCs w:val="20"/>
        </w:rPr>
      </w:pPr>
    </w:p>
    <w:p w14:paraId="3612E8D9" w14:textId="0A3EBF3E" w:rsidR="001A06FA" w:rsidRPr="006C6431" w:rsidRDefault="008C4967" w:rsidP="006C6431">
      <w:pPr>
        <w:snapToGrid w:val="0"/>
        <w:spacing w:line="0" w:lineRule="atLeast"/>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問</w:t>
      </w:r>
      <w:r w:rsidR="00792057" w:rsidRPr="006C6431">
        <w:rPr>
          <w:rFonts w:ascii="游ゴシック Medium" w:eastAsia="游ゴシック Medium" w:hAnsi="游ゴシック Medium" w:cs="Times New Roman"/>
          <w:bCs/>
          <w:sz w:val="20"/>
          <w:szCs w:val="20"/>
        </w:rPr>
        <w:t>5</w:t>
      </w:r>
      <w:r w:rsidRPr="006C6431">
        <w:rPr>
          <w:rFonts w:ascii="游ゴシック Medium" w:eastAsia="游ゴシック Medium" w:hAnsi="游ゴシック Medium" w:cs="Times New Roman" w:hint="eastAsia"/>
          <w:bCs/>
          <w:sz w:val="20"/>
          <w:szCs w:val="20"/>
        </w:rPr>
        <w:t>．</w:t>
      </w:r>
      <w:r w:rsidR="00A36344" w:rsidRPr="006C6431">
        <w:rPr>
          <w:rFonts w:ascii="游ゴシック Medium" w:eastAsia="游ゴシック Medium" w:hAnsi="游ゴシック Medium" w:cs="Times New Roman" w:hint="eastAsia"/>
          <w:bCs/>
          <w:sz w:val="20"/>
          <w:szCs w:val="20"/>
        </w:rPr>
        <w:t>貴都道府県</w:t>
      </w:r>
      <w:r w:rsidR="00051B03" w:rsidRPr="006C6431">
        <w:rPr>
          <w:rFonts w:ascii="游ゴシック Medium" w:eastAsia="游ゴシック Medium" w:hAnsi="游ゴシック Medium" w:cs="Times New Roman" w:hint="eastAsia"/>
          <w:bCs/>
          <w:sz w:val="20"/>
          <w:szCs w:val="20"/>
        </w:rPr>
        <w:t>が行っている管内</w:t>
      </w:r>
      <w:r w:rsidR="00F63160" w:rsidRPr="006C6431">
        <w:rPr>
          <w:rFonts w:ascii="游ゴシック Medium" w:eastAsia="游ゴシック Medium" w:hAnsi="游ゴシック Medium" w:cs="Times New Roman" w:hint="eastAsia"/>
          <w:bCs/>
          <w:sz w:val="20"/>
          <w:szCs w:val="20"/>
        </w:rPr>
        <w:t>保育所の第三者評価受審</w:t>
      </w:r>
      <w:r w:rsidR="00051B03" w:rsidRPr="006C6431">
        <w:rPr>
          <w:rFonts w:ascii="游ゴシック Medium" w:eastAsia="游ゴシック Medium" w:hAnsi="游ゴシック Medium" w:cs="Times New Roman" w:hint="eastAsia"/>
          <w:bCs/>
          <w:sz w:val="20"/>
          <w:szCs w:val="20"/>
        </w:rPr>
        <w:t>促進</w:t>
      </w:r>
      <w:r w:rsidR="00F63160" w:rsidRPr="006C6431">
        <w:rPr>
          <w:rFonts w:ascii="游ゴシック Medium" w:eastAsia="游ゴシック Medium" w:hAnsi="游ゴシック Medium" w:cs="Times New Roman" w:hint="eastAsia"/>
          <w:bCs/>
          <w:sz w:val="20"/>
          <w:szCs w:val="20"/>
        </w:rPr>
        <w:t>の</w:t>
      </w:r>
      <w:r w:rsidR="00051B03" w:rsidRPr="006C6431">
        <w:rPr>
          <w:rFonts w:ascii="游ゴシック Medium" w:eastAsia="游ゴシック Medium" w:hAnsi="游ゴシック Medium" w:cs="Times New Roman" w:hint="eastAsia"/>
          <w:bCs/>
          <w:sz w:val="20"/>
          <w:szCs w:val="20"/>
        </w:rPr>
        <w:t>取組</w:t>
      </w:r>
      <w:r w:rsidR="00F63160" w:rsidRPr="006C6431">
        <w:rPr>
          <w:rFonts w:ascii="游ゴシック Medium" w:eastAsia="游ゴシック Medium" w:hAnsi="游ゴシック Medium" w:cs="Times New Roman" w:hint="eastAsia"/>
          <w:bCs/>
          <w:sz w:val="20"/>
          <w:szCs w:val="20"/>
        </w:rPr>
        <w:t>についてお聞きします。</w:t>
      </w:r>
      <w:r w:rsidR="00051B03" w:rsidRPr="006C6431">
        <w:rPr>
          <w:rFonts w:ascii="游ゴシック Medium" w:eastAsia="游ゴシック Medium" w:hAnsi="游ゴシック Medium" w:cs="Times New Roman" w:hint="eastAsia"/>
          <w:bCs/>
          <w:sz w:val="20"/>
          <w:szCs w:val="20"/>
        </w:rPr>
        <w:t>次のどのような支援策を用意しているでしょうか。</w:t>
      </w:r>
      <w:r w:rsidR="008203F7" w:rsidRPr="006C6431">
        <w:rPr>
          <w:rFonts w:ascii="游ゴシック Medium" w:eastAsia="游ゴシック Medium" w:hAnsi="游ゴシック Medium" w:cs="Times New Roman" w:hint="eastAsia"/>
          <w:bCs/>
          <w:sz w:val="20"/>
          <w:szCs w:val="20"/>
        </w:rPr>
        <w:t>なお、選択肢</w:t>
      </w:r>
      <w:r w:rsidR="005C2872" w:rsidRPr="006C6431">
        <w:rPr>
          <w:rFonts w:ascii="游ゴシック Medium" w:eastAsia="游ゴシック Medium" w:hAnsi="游ゴシック Medium" w:cs="Times New Roman" w:hint="eastAsia"/>
          <w:bCs/>
          <w:sz w:val="20"/>
          <w:szCs w:val="20"/>
        </w:rPr>
        <w:t>４</w:t>
      </w:r>
      <w:r w:rsidR="008203F7" w:rsidRPr="006C6431">
        <w:rPr>
          <w:rFonts w:ascii="游ゴシック Medium" w:eastAsia="游ゴシック Medium" w:hAnsi="游ゴシック Medium" w:cs="Times New Roman" w:hint="eastAsia"/>
          <w:bCs/>
          <w:sz w:val="20"/>
          <w:szCs w:val="20"/>
        </w:rPr>
        <w:t>～</w:t>
      </w:r>
      <w:r w:rsidR="005C2872" w:rsidRPr="006C6431">
        <w:rPr>
          <w:rFonts w:ascii="游ゴシック Medium" w:eastAsia="游ゴシック Medium" w:hAnsi="游ゴシック Medium" w:cs="Times New Roman" w:hint="eastAsia"/>
          <w:bCs/>
          <w:sz w:val="20"/>
          <w:szCs w:val="20"/>
        </w:rPr>
        <w:t>６</w:t>
      </w:r>
      <w:r w:rsidR="008203F7" w:rsidRPr="006C6431">
        <w:rPr>
          <w:rFonts w:ascii="游ゴシック Medium" w:eastAsia="游ゴシック Medium" w:hAnsi="游ゴシック Medium" w:cs="Times New Roman" w:hint="eastAsia"/>
          <w:bCs/>
          <w:sz w:val="20"/>
          <w:szCs w:val="20"/>
        </w:rPr>
        <w:t>は都道府県推進組織の取組でも結構です。</w:t>
      </w:r>
      <w:bookmarkStart w:id="5" w:name="_Hlk114490235"/>
      <w:r w:rsidR="00051B03" w:rsidRPr="006C6431">
        <w:rPr>
          <w:rFonts w:ascii="游ゴシック Medium" w:eastAsia="游ゴシック Medium" w:hAnsi="游ゴシック Medium" w:cs="Times New Roman" w:hint="eastAsia"/>
          <w:bCs/>
          <w:sz w:val="20"/>
          <w:szCs w:val="20"/>
        </w:rPr>
        <w:t>あてはまる</w:t>
      </w:r>
      <w:r w:rsidR="00CC11BA" w:rsidRPr="006C6431">
        <w:rPr>
          <w:rFonts w:ascii="游ゴシック Medium" w:eastAsia="游ゴシック Medium" w:hAnsi="游ゴシック Medium" w:cs="Times New Roman" w:hint="eastAsia"/>
          <w:bCs/>
          <w:sz w:val="20"/>
          <w:szCs w:val="20"/>
        </w:rPr>
        <w:t>選択肢</w:t>
      </w:r>
      <w:r w:rsidR="00051B03" w:rsidRPr="006C6431">
        <w:rPr>
          <w:rFonts w:ascii="游ゴシック Medium" w:eastAsia="游ゴシック Medium" w:hAnsi="游ゴシック Medium" w:cs="Times New Roman" w:hint="eastAsia"/>
          <w:bCs/>
          <w:sz w:val="20"/>
          <w:szCs w:val="20"/>
        </w:rPr>
        <w:t>に</w:t>
      </w:r>
      <w:r w:rsidR="009C00F4">
        <w:rPr>
          <w:rFonts w:ascii="游ゴシック Medium" w:eastAsia="游ゴシック Medium" w:hAnsi="游ゴシック Medium" w:cs="Times New Roman" w:hint="eastAsia"/>
          <w:bCs/>
          <w:sz w:val="20"/>
          <w:szCs w:val="20"/>
        </w:rPr>
        <w:t>〇を付けてください。</w:t>
      </w:r>
      <w:r w:rsidR="00010329" w:rsidRPr="006C6431">
        <w:rPr>
          <w:rFonts w:ascii="游ゴシック Medium" w:eastAsia="游ゴシック Medium" w:hAnsi="游ゴシック Medium" w:cs="Times New Roman" w:hint="eastAsia"/>
          <w:bCs/>
          <w:sz w:val="20"/>
          <w:szCs w:val="20"/>
        </w:rPr>
        <w:t>（複数回答可）</w:t>
      </w:r>
    </w:p>
    <w:p w14:paraId="5B5CA86E" w14:textId="77777777" w:rsidR="00792057" w:rsidRPr="006C6431" w:rsidRDefault="00792057"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bookmarkStart w:id="6" w:name="_Hlk112700832"/>
      <w:bookmarkEnd w:id="5"/>
      <w:r w:rsidRPr="006C6431">
        <w:rPr>
          <w:rFonts w:ascii="游ゴシック Medium" w:eastAsia="游ゴシック Medium" w:hAnsi="游ゴシック Medium" w:cs="Times New Roman" w:hint="eastAsia"/>
          <w:bCs/>
          <w:sz w:val="20"/>
          <w:szCs w:val="20"/>
        </w:rPr>
        <w:t>１．受審費用の一部を助成している</w:t>
      </w:r>
    </w:p>
    <w:p w14:paraId="0CB6593C" w14:textId="52079408" w:rsidR="00792057" w:rsidRPr="006C6431" w:rsidRDefault="00792057"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２．受審を</w:t>
      </w:r>
      <w:r w:rsidR="00D54687" w:rsidRPr="006C6431">
        <w:rPr>
          <w:rFonts w:ascii="游ゴシック Medium" w:eastAsia="游ゴシック Medium" w:hAnsi="游ゴシック Medium" w:cs="Times New Roman" w:hint="eastAsia"/>
          <w:bCs/>
          <w:sz w:val="20"/>
          <w:szCs w:val="20"/>
        </w:rPr>
        <w:t>都道府県独自</w:t>
      </w:r>
      <w:r w:rsidRPr="006C6431">
        <w:rPr>
          <w:rFonts w:ascii="游ゴシック Medium" w:eastAsia="游ゴシック Medium" w:hAnsi="游ゴシック Medium" w:cs="Times New Roman" w:hint="eastAsia"/>
          <w:bCs/>
          <w:sz w:val="20"/>
          <w:szCs w:val="20"/>
        </w:rPr>
        <w:t>の運営補助金等申請の条件としている</w:t>
      </w:r>
    </w:p>
    <w:p w14:paraId="24C10C8E" w14:textId="12D74345" w:rsidR="00792057" w:rsidRPr="006C6431" w:rsidRDefault="00792057" w:rsidP="006C6431">
      <w:pPr>
        <w:snapToGrid w:val="0"/>
        <w:spacing w:line="0" w:lineRule="atLeast"/>
        <w:ind w:firstLineChars="100" w:firstLine="200"/>
        <w:jc w:val="left"/>
        <w:rPr>
          <w:rFonts w:ascii="游ゴシック Medium" w:eastAsia="游ゴシック Medium" w:hAnsi="游ゴシック Medium"/>
          <w:sz w:val="20"/>
          <w:szCs w:val="20"/>
        </w:rPr>
      </w:pPr>
      <w:r w:rsidRPr="006C6431">
        <w:rPr>
          <w:rFonts w:ascii="游ゴシック Medium" w:eastAsia="游ゴシック Medium" w:hAnsi="游ゴシック Medium" w:hint="eastAsia"/>
          <w:sz w:val="20"/>
          <w:szCs w:val="20"/>
        </w:rPr>
        <w:t>３．保育関係の協会・団体などを通じて受審を促している</w:t>
      </w:r>
    </w:p>
    <w:p w14:paraId="1D0B6680" w14:textId="33DFECC0" w:rsidR="00792057" w:rsidRPr="006C6431" w:rsidRDefault="005C2872" w:rsidP="006C6431">
      <w:pPr>
        <w:snapToGrid w:val="0"/>
        <w:spacing w:line="0" w:lineRule="atLeast"/>
        <w:ind w:firstLineChars="100" w:firstLine="200"/>
        <w:jc w:val="left"/>
        <w:rPr>
          <w:rFonts w:ascii="游ゴシック Medium" w:eastAsia="游ゴシック Medium" w:hAnsi="游ゴシック Medium"/>
          <w:sz w:val="20"/>
          <w:szCs w:val="20"/>
        </w:rPr>
      </w:pPr>
      <w:r w:rsidRPr="006C6431">
        <w:rPr>
          <w:rFonts w:ascii="游ゴシック Medium" w:eastAsia="游ゴシック Medium" w:hAnsi="游ゴシック Medium" w:cs="Times New Roman" w:hint="eastAsia"/>
          <w:sz w:val="20"/>
          <w:szCs w:val="20"/>
        </w:rPr>
        <w:t>４</w:t>
      </w:r>
      <w:r w:rsidR="00792057" w:rsidRPr="006C6431">
        <w:rPr>
          <w:rFonts w:ascii="游ゴシック Medium" w:eastAsia="游ゴシック Medium" w:hAnsi="游ゴシック Medium" w:cs="Times New Roman" w:hint="eastAsia"/>
          <w:sz w:val="20"/>
          <w:szCs w:val="20"/>
        </w:rPr>
        <w:t>．</w:t>
      </w:r>
      <w:r w:rsidR="00792057" w:rsidRPr="006C6431">
        <w:rPr>
          <w:rFonts w:ascii="游ゴシック Medium" w:eastAsia="游ゴシック Medium" w:hAnsi="游ゴシック Medium" w:hint="eastAsia"/>
          <w:sz w:val="20"/>
          <w:szCs w:val="20"/>
        </w:rPr>
        <w:t>受審促進のためのリーフレットなどを配布している</w:t>
      </w:r>
    </w:p>
    <w:p w14:paraId="5967F7D8" w14:textId="06652DE7" w:rsidR="00792057" w:rsidRPr="006C6431" w:rsidRDefault="005C2872" w:rsidP="006C6431">
      <w:pPr>
        <w:snapToGrid w:val="0"/>
        <w:spacing w:line="0" w:lineRule="atLeast"/>
        <w:ind w:firstLineChars="100" w:firstLine="200"/>
        <w:jc w:val="left"/>
        <w:rPr>
          <w:rFonts w:ascii="游ゴシック Medium" w:eastAsia="游ゴシック Medium" w:hAnsi="游ゴシック Medium"/>
          <w:sz w:val="20"/>
          <w:szCs w:val="20"/>
        </w:rPr>
      </w:pPr>
      <w:r w:rsidRPr="006C6431">
        <w:rPr>
          <w:rFonts w:ascii="游ゴシック Medium" w:eastAsia="游ゴシック Medium" w:hAnsi="游ゴシック Medium" w:hint="eastAsia"/>
          <w:sz w:val="20"/>
          <w:szCs w:val="20"/>
        </w:rPr>
        <w:t>５</w:t>
      </w:r>
      <w:r w:rsidR="00792057" w:rsidRPr="006C6431">
        <w:rPr>
          <w:rFonts w:ascii="游ゴシック Medium" w:eastAsia="游ゴシック Medium" w:hAnsi="游ゴシック Medium" w:hint="eastAsia"/>
          <w:sz w:val="20"/>
          <w:szCs w:val="20"/>
        </w:rPr>
        <w:t>．受審効果として</w:t>
      </w:r>
      <w:r w:rsidR="00792057" w:rsidRPr="006C6431">
        <w:rPr>
          <w:rFonts w:ascii="游ゴシック Medium" w:eastAsia="游ゴシック Medium" w:hAnsi="游ゴシック Medium"/>
          <w:sz w:val="20"/>
          <w:szCs w:val="20"/>
        </w:rPr>
        <w:t>の</w:t>
      </w:r>
      <w:r w:rsidR="00792057" w:rsidRPr="006C6431">
        <w:rPr>
          <w:rFonts w:ascii="游ゴシック Medium" w:eastAsia="游ゴシック Medium" w:hAnsi="游ゴシック Medium" w:hint="eastAsia"/>
          <w:sz w:val="20"/>
          <w:szCs w:val="20"/>
        </w:rPr>
        <w:t>改善事例などの収集とＰＲをしている</w:t>
      </w:r>
    </w:p>
    <w:p w14:paraId="049BEDEB" w14:textId="38C3F5FC" w:rsidR="00792057" w:rsidRPr="006C6431" w:rsidRDefault="005C2872" w:rsidP="006C6431">
      <w:pPr>
        <w:snapToGrid w:val="0"/>
        <w:spacing w:line="0" w:lineRule="atLeast"/>
        <w:ind w:firstLineChars="100" w:firstLine="200"/>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hint="eastAsia"/>
          <w:sz w:val="20"/>
          <w:szCs w:val="20"/>
        </w:rPr>
        <w:t>６</w:t>
      </w:r>
      <w:r w:rsidR="00792057" w:rsidRPr="006C6431">
        <w:rPr>
          <w:rFonts w:ascii="游ゴシック Medium" w:eastAsia="游ゴシック Medium" w:hAnsi="游ゴシック Medium" w:hint="eastAsia"/>
          <w:sz w:val="20"/>
          <w:szCs w:val="20"/>
        </w:rPr>
        <w:t>．</w:t>
      </w:r>
      <w:r w:rsidR="00792057" w:rsidRPr="006C6431">
        <w:rPr>
          <w:rFonts w:ascii="游ゴシック Medium" w:eastAsia="游ゴシック Medium" w:hAnsi="游ゴシック Medium" w:cs="Times New Roman" w:hint="eastAsia"/>
          <w:bCs/>
          <w:sz w:val="20"/>
          <w:szCs w:val="20"/>
        </w:rPr>
        <w:t>受審した園に受審証や受審マークなど交付している</w:t>
      </w:r>
    </w:p>
    <w:p w14:paraId="6D02F8AE" w14:textId="3EB544E1" w:rsidR="00792057" w:rsidRPr="006C6431" w:rsidRDefault="005C2872"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７</w:t>
      </w:r>
      <w:r w:rsidR="00792057" w:rsidRPr="006C6431">
        <w:rPr>
          <w:rFonts w:ascii="游ゴシック Medium" w:eastAsia="游ゴシック Medium" w:hAnsi="游ゴシック Medium" w:cs="Times New Roman" w:hint="eastAsia"/>
          <w:bCs/>
          <w:sz w:val="20"/>
          <w:szCs w:val="20"/>
        </w:rPr>
        <w:t>．その他（　　　　　　　　　　　　　　　　　　　　　　　　　　　　　　　　　　　　　　）</w:t>
      </w:r>
    </w:p>
    <w:p w14:paraId="77BF7D3E" w14:textId="77777777" w:rsidR="00D66DE0" w:rsidRPr="006C6431" w:rsidRDefault="00D66DE0" w:rsidP="006C6431">
      <w:pPr>
        <w:snapToGrid w:val="0"/>
        <w:spacing w:line="0" w:lineRule="atLeast"/>
        <w:ind w:firstLineChars="100" w:firstLine="200"/>
        <w:jc w:val="left"/>
        <w:rPr>
          <w:rFonts w:ascii="游ゴシック Medium" w:eastAsia="游ゴシック Medium" w:hAnsi="游ゴシック Medium" w:cs="Times New Roman"/>
          <w:bCs/>
          <w:sz w:val="20"/>
          <w:szCs w:val="20"/>
        </w:rPr>
      </w:pPr>
    </w:p>
    <w:bookmarkEnd w:id="6"/>
    <w:p w14:paraId="0D740CB9" w14:textId="27E49489" w:rsidR="00010329" w:rsidRPr="006C6431" w:rsidRDefault="00010329" w:rsidP="006C6431">
      <w:pPr>
        <w:snapToGrid w:val="0"/>
        <w:spacing w:line="0" w:lineRule="atLeast"/>
        <w:rPr>
          <w:rFonts w:ascii="游ゴシック Medium" w:eastAsia="游ゴシック Medium" w:hAnsi="游ゴシック Medium" w:cs="Times New Roman"/>
          <w:bCs/>
          <w:sz w:val="20"/>
          <w:szCs w:val="20"/>
        </w:rPr>
      </w:pPr>
      <w:r w:rsidRPr="006C6431">
        <w:rPr>
          <w:rFonts w:ascii="游ゴシック Medium" w:eastAsia="游ゴシック Medium" w:hAnsi="游ゴシック Medium" w:cs="Times New Roman" w:hint="eastAsia"/>
          <w:bCs/>
          <w:sz w:val="20"/>
          <w:szCs w:val="20"/>
        </w:rPr>
        <w:t>問</w:t>
      </w:r>
      <w:r w:rsidR="00A36344" w:rsidRPr="006C6431">
        <w:rPr>
          <w:rFonts w:ascii="游ゴシック Medium" w:eastAsia="游ゴシック Medium" w:hAnsi="游ゴシック Medium" w:cs="Times New Roman" w:hint="eastAsia"/>
          <w:bCs/>
          <w:sz w:val="20"/>
          <w:szCs w:val="20"/>
        </w:rPr>
        <w:t>６</w:t>
      </w:r>
      <w:r w:rsidRPr="006C6431">
        <w:rPr>
          <w:rFonts w:ascii="游ゴシック Medium" w:eastAsia="游ゴシック Medium" w:hAnsi="游ゴシック Medium" w:cs="Times New Roman" w:hint="eastAsia"/>
          <w:bCs/>
          <w:sz w:val="20"/>
          <w:szCs w:val="20"/>
        </w:rPr>
        <w:t>．保育指針解説では第三者評価も自己評価に有効であることが示唆されておりますが、保育所の第三者評価受審が進まないことが課題となっております。その理由として感じていることを、</w:t>
      </w:r>
      <w:bookmarkStart w:id="7" w:name="_Hlk109984414"/>
      <w:r w:rsidRPr="006C6431">
        <w:rPr>
          <w:rFonts w:ascii="游ゴシック Medium" w:eastAsia="游ゴシック Medium" w:hAnsi="游ゴシック Medium" w:cs="Times New Roman" w:hint="eastAsia"/>
          <w:bCs/>
          <w:sz w:val="20"/>
          <w:szCs w:val="20"/>
        </w:rPr>
        <w:t>それぞれの項目のあてはまる欄に○を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6C6431">
        <w:rPr>
          <w:rFonts w:ascii="游ゴシック Medium" w:eastAsia="游ゴシック Medium" w:hAnsi="游ゴシック Medium" w:cs="Times New Roman" w:hint="eastAsia"/>
          <w:bCs/>
          <w:sz w:val="20"/>
          <w:szCs w:val="20"/>
        </w:rPr>
        <w:t>。</w:t>
      </w:r>
    </w:p>
    <w:tbl>
      <w:tblPr>
        <w:tblStyle w:val="a8"/>
        <w:tblW w:w="10485" w:type="dxa"/>
        <w:tblLook w:val="04A0" w:firstRow="1" w:lastRow="0" w:firstColumn="1" w:lastColumn="0" w:noHBand="0" w:noVBand="1"/>
      </w:tblPr>
      <w:tblGrid>
        <w:gridCol w:w="6374"/>
        <w:gridCol w:w="1276"/>
        <w:gridCol w:w="1417"/>
        <w:gridCol w:w="1418"/>
      </w:tblGrid>
      <w:tr w:rsidR="00010329" w:rsidRPr="00E50AB2" w14:paraId="28B69F8F" w14:textId="77777777" w:rsidTr="00AD1193">
        <w:tc>
          <w:tcPr>
            <w:tcW w:w="6374" w:type="dxa"/>
            <w:vAlign w:val="center"/>
          </w:tcPr>
          <w:p w14:paraId="3818D845" w14:textId="77777777" w:rsidR="00010329" w:rsidRPr="006C6431" w:rsidRDefault="00010329" w:rsidP="00AD1193">
            <w:pPr>
              <w:jc w:val="cente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bCs/>
                <w:color w:val="000000" w:themeColor="text1"/>
                <w:sz w:val="20"/>
                <w:szCs w:val="20"/>
              </w:rPr>
              <w:t>項　目</w:t>
            </w:r>
          </w:p>
        </w:tc>
        <w:tc>
          <w:tcPr>
            <w:tcW w:w="1276" w:type="dxa"/>
          </w:tcPr>
          <w:p w14:paraId="2C2D9859" w14:textId="77777777" w:rsidR="00010329" w:rsidRPr="006C6431" w:rsidRDefault="00010329" w:rsidP="006C6431">
            <w:pPr>
              <w:snapToGrid w:val="0"/>
              <w:spacing w:line="0" w:lineRule="atLeast"/>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bCs/>
                <w:color w:val="000000" w:themeColor="text1"/>
                <w:sz w:val="20"/>
                <w:szCs w:val="20"/>
              </w:rPr>
              <w:t>まあまあ</w:t>
            </w:r>
          </w:p>
          <w:p w14:paraId="6C3A5A88" w14:textId="77777777" w:rsidR="00010329" w:rsidRPr="006C6431" w:rsidRDefault="00010329" w:rsidP="006C6431">
            <w:pPr>
              <w:snapToGrid w:val="0"/>
              <w:spacing w:line="0" w:lineRule="atLeast"/>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bCs/>
                <w:color w:val="000000" w:themeColor="text1"/>
                <w:sz w:val="20"/>
                <w:szCs w:val="20"/>
              </w:rPr>
              <w:t>そう思う</w:t>
            </w:r>
          </w:p>
        </w:tc>
        <w:tc>
          <w:tcPr>
            <w:tcW w:w="1417" w:type="dxa"/>
          </w:tcPr>
          <w:p w14:paraId="15B00932" w14:textId="77777777" w:rsidR="00010329" w:rsidRPr="006C6431" w:rsidRDefault="00010329" w:rsidP="006C6431">
            <w:pPr>
              <w:snapToGrid w:val="0"/>
              <w:spacing w:line="0" w:lineRule="atLeast"/>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bCs/>
                <w:color w:val="000000" w:themeColor="text1"/>
                <w:sz w:val="20"/>
                <w:szCs w:val="20"/>
              </w:rPr>
              <w:t>どちらともいえない</w:t>
            </w:r>
          </w:p>
        </w:tc>
        <w:tc>
          <w:tcPr>
            <w:tcW w:w="1418" w:type="dxa"/>
          </w:tcPr>
          <w:p w14:paraId="1D5D8B53" w14:textId="77777777" w:rsidR="00010329" w:rsidRPr="006C6431" w:rsidRDefault="00010329" w:rsidP="006C6431">
            <w:pPr>
              <w:snapToGrid w:val="0"/>
              <w:spacing w:line="0" w:lineRule="atLeast"/>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bCs/>
                <w:color w:val="000000" w:themeColor="text1"/>
                <w:sz w:val="20"/>
                <w:szCs w:val="20"/>
              </w:rPr>
              <w:t>あまりそう思わない</w:t>
            </w:r>
          </w:p>
        </w:tc>
      </w:tr>
      <w:tr w:rsidR="00010329" w:rsidRPr="00E50AB2" w14:paraId="01A994DA" w14:textId="77777777" w:rsidTr="00AD1193">
        <w:trPr>
          <w:trHeight w:val="253"/>
        </w:trPr>
        <w:tc>
          <w:tcPr>
            <w:tcW w:w="6374" w:type="dxa"/>
          </w:tcPr>
          <w:p w14:paraId="0113F177"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sz w:val="20"/>
                <w:szCs w:val="20"/>
              </w:rPr>
              <w:t>１．</w:t>
            </w:r>
            <w:r w:rsidRPr="006C6431">
              <w:rPr>
                <w:rFonts w:ascii="游ゴシック Medium" w:eastAsia="游ゴシック Medium" w:hAnsi="游ゴシック Medium" w:cs="Times New Roman" w:hint="eastAsia"/>
                <w:bCs/>
                <w:sz w:val="20"/>
                <w:szCs w:val="20"/>
              </w:rPr>
              <w:t>受審は努力義務であり、必須ではないから</w:t>
            </w:r>
          </w:p>
        </w:tc>
        <w:tc>
          <w:tcPr>
            <w:tcW w:w="1276" w:type="dxa"/>
          </w:tcPr>
          <w:p w14:paraId="752324C4"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6046586E"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05BB68A1"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38EF31D5" w14:textId="77777777" w:rsidTr="00AD1193">
        <w:trPr>
          <w:trHeight w:val="334"/>
        </w:trPr>
        <w:tc>
          <w:tcPr>
            <w:tcW w:w="6374" w:type="dxa"/>
          </w:tcPr>
          <w:p w14:paraId="61C010B0"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sz w:val="20"/>
                <w:szCs w:val="20"/>
              </w:rPr>
              <w:t>２．第三者</w:t>
            </w:r>
            <w:r w:rsidRPr="006C6431">
              <w:rPr>
                <w:rFonts w:ascii="游ゴシック Medium" w:eastAsia="游ゴシック Medium" w:hAnsi="游ゴシック Medium" w:cs="Times New Roman" w:hint="eastAsia"/>
                <w:bCs/>
                <w:sz w:val="20"/>
                <w:szCs w:val="20"/>
              </w:rPr>
              <w:t>評価そのものの有効性が見えないから</w:t>
            </w:r>
          </w:p>
        </w:tc>
        <w:tc>
          <w:tcPr>
            <w:tcW w:w="1276" w:type="dxa"/>
          </w:tcPr>
          <w:p w14:paraId="204D1133"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479987A0"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67F4E482"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063AE9BF" w14:textId="77777777" w:rsidTr="00AD1193">
        <w:trPr>
          <w:trHeight w:val="220"/>
        </w:trPr>
        <w:tc>
          <w:tcPr>
            <w:tcW w:w="6374" w:type="dxa"/>
          </w:tcPr>
          <w:p w14:paraId="4B5793B7"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sz w:val="20"/>
                <w:szCs w:val="20"/>
              </w:rPr>
              <w:t>３．</w:t>
            </w:r>
            <w:r w:rsidRPr="006C6431">
              <w:rPr>
                <w:rFonts w:ascii="游ゴシック Medium" w:eastAsia="游ゴシック Medium" w:hAnsi="游ゴシック Medium" w:hint="eastAsia"/>
                <w:bCs/>
                <w:color w:val="000000" w:themeColor="text1"/>
                <w:sz w:val="20"/>
                <w:szCs w:val="20"/>
              </w:rPr>
              <w:t>自己評価で充分と考えている保育所が多いから</w:t>
            </w:r>
          </w:p>
        </w:tc>
        <w:tc>
          <w:tcPr>
            <w:tcW w:w="1276" w:type="dxa"/>
          </w:tcPr>
          <w:p w14:paraId="79CABD6D"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71D1F8A7"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1F3D1AD4"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71C0F696" w14:textId="77777777" w:rsidTr="00AD1193">
        <w:trPr>
          <w:trHeight w:val="268"/>
        </w:trPr>
        <w:tc>
          <w:tcPr>
            <w:tcW w:w="6374" w:type="dxa"/>
          </w:tcPr>
          <w:p w14:paraId="1D25F6BE"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sz w:val="20"/>
                <w:szCs w:val="20"/>
              </w:rPr>
              <w:t>４．</w:t>
            </w:r>
            <w:r w:rsidRPr="006C6431">
              <w:rPr>
                <w:rFonts w:ascii="游ゴシック Medium" w:eastAsia="游ゴシック Medium" w:hAnsi="游ゴシック Medium" w:hint="eastAsia"/>
                <w:bCs/>
                <w:color w:val="000000" w:themeColor="text1"/>
                <w:sz w:val="20"/>
                <w:szCs w:val="20"/>
              </w:rPr>
              <w:t>行政による指導監査との違いが不明であるから</w:t>
            </w:r>
          </w:p>
        </w:tc>
        <w:tc>
          <w:tcPr>
            <w:tcW w:w="1276" w:type="dxa"/>
          </w:tcPr>
          <w:p w14:paraId="54778CE5"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09651E09"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073E07E1"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1F7DE8A9" w14:textId="77777777" w:rsidTr="00AD1193">
        <w:trPr>
          <w:trHeight w:val="330"/>
        </w:trPr>
        <w:tc>
          <w:tcPr>
            <w:tcW w:w="6374" w:type="dxa"/>
          </w:tcPr>
          <w:p w14:paraId="12C0CD02"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hint="eastAsia"/>
                <w:sz w:val="20"/>
                <w:szCs w:val="20"/>
              </w:rPr>
              <w:t>５．</w:t>
            </w:r>
            <w:r w:rsidRPr="006C6431">
              <w:rPr>
                <w:rFonts w:ascii="游ゴシック Medium" w:eastAsia="游ゴシック Medium" w:hAnsi="游ゴシック Medium" w:hint="eastAsia"/>
                <w:bCs/>
                <w:color w:val="000000" w:themeColor="text1"/>
                <w:sz w:val="20"/>
                <w:szCs w:val="20"/>
              </w:rPr>
              <w:t>受審する</w:t>
            </w:r>
            <w:r w:rsidRPr="006C6431">
              <w:rPr>
                <w:rFonts w:ascii="游ゴシック Medium" w:eastAsia="游ゴシック Medium" w:hAnsi="游ゴシック Medium" w:hint="eastAsia"/>
                <w:bCs/>
                <w:sz w:val="20"/>
                <w:szCs w:val="20"/>
              </w:rPr>
              <w:t>制度上のインセンティブ</w:t>
            </w:r>
            <w:r w:rsidRPr="006C6431">
              <w:rPr>
                <w:rFonts w:ascii="游ゴシック Medium" w:eastAsia="游ゴシック Medium" w:hAnsi="游ゴシック Medium" w:hint="eastAsia"/>
                <w:bCs/>
                <w:color w:val="000000" w:themeColor="text1"/>
                <w:sz w:val="20"/>
                <w:szCs w:val="20"/>
              </w:rPr>
              <w:t>がないから</w:t>
            </w:r>
          </w:p>
        </w:tc>
        <w:tc>
          <w:tcPr>
            <w:tcW w:w="1276" w:type="dxa"/>
          </w:tcPr>
          <w:p w14:paraId="09858A97"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6322738F"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3BB81156"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0C841F3A" w14:textId="77777777" w:rsidTr="00AD1193">
        <w:trPr>
          <w:trHeight w:val="270"/>
        </w:trPr>
        <w:tc>
          <w:tcPr>
            <w:tcW w:w="6374" w:type="dxa"/>
          </w:tcPr>
          <w:p w14:paraId="3C535BC2"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hint="eastAsia"/>
                <w:bCs/>
                <w:sz w:val="20"/>
                <w:szCs w:val="20"/>
              </w:rPr>
              <w:t>６．評価費用が高いから</w:t>
            </w:r>
          </w:p>
        </w:tc>
        <w:tc>
          <w:tcPr>
            <w:tcW w:w="1276" w:type="dxa"/>
          </w:tcPr>
          <w:p w14:paraId="64F3FC70"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7F284227"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467EE0D5"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6322A155" w14:textId="77777777" w:rsidTr="00AD1193">
        <w:trPr>
          <w:trHeight w:val="319"/>
        </w:trPr>
        <w:tc>
          <w:tcPr>
            <w:tcW w:w="6374" w:type="dxa"/>
          </w:tcPr>
          <w:p w14:paraId="43AEB15D"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hint="eastAsia"/>
                <w:bCs/>
                <w:sz w:val="20"/>
                <w:szCs w:val="20"/>
              </w:rPr>
              <w:t>７．評価機関・評価調査者の質が信頼できないから</w:t>
            </w:r>
          </w:p>
        </w:tc>
        <w:tc>
          <w:tcPr>
            <w:tcW w:w="1276" w:type="dxa"/>
          </w:tcPr>
          <w:p w14:paraId="1FD70698"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1724A57A"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73ECEBE5"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5CA0950D" w14:textId="77777777" w:rsidTr="00AD1193">
        <w:trPr>
          <w:trHeight w:val="204"/>
        </w:trPr>
        <w:tc>
          <w:tcPr>
            <w:tcW w:w="6374" w:type="dxa"/>
          </w:tcPr>
          <w:p w14:paraId="42941E82"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hint="eastAsia"/>
                <w:bCs/>
                <w:sz w:val="20"/>
                <w:szCs w:val="20"/>
              </w:rPr>
              <w:t>８．受審のための準備作業が大変であるから</w:t>
            </w:r>
          </w:p>
        </w:tc>
        <w:tc>
          <w:tcPr>
            <w:tcW w:w="1276" w:type="dxa"/>
          </w:tcPr>
          <w:p w14:paraId="476338E4"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448A7099"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0E0E7B65"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62AC39FA" w14:textId="77777777" w:rsidTr="00AD1193">
        <w:trPr>
          <w:trHeight w:val="266"/>
        </w:trPr>
        <w:tc>
          <w:tcPr>
            <w:tcW w:w="6374" w:type="dxa"/>
          </w:tcPr>
          <w:p w14:paraId="1782F8E1"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hint="eastAsia"/>
                <w:bCs/>
                <w:sz w:val="20"/>
                <w:szCs w:val="20"/>
              </w:rPr>
              <w:t>９．第三者評価が市民・保護者に知られていないから</w:t>
            </w:r>
          </w:p>
        </w:tc>
        <w:tc>
          <w:tcPr>
            <w:tcW w:w="1276" w:type="dxa"/>
          </w:tcPr>
          <w:p w14:paraId="16928B76"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0EFCD86E"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1507AE09"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7DEF6FC6" w14:textId="77777777" w:rsidTr="00AD1193">
        <w:trPr>
          <w:trHeight w:val="314"/>
        </w:trPr>
        <w:tc>
          <w:tcPr>
            <w:tcW w:w="6374" w:type="dxa"/>
          </w:tcPr>
          <w:p w14:paraId="04391A32"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bCs/>
                <w:sz w:val="20"/>
                <w:szCs w:val="20"/>
              </w:rPr>
              <w:t>10．</w:t>
            </w:r>
            <w:proofErr w:type="spellStart"/>
            <w:r w:rsidRPr="006C6431">
              <w:rPr>
                <w:rFonts w:ascii="游ゴシック Medium" w:eastAsia="游ゴシック Medium" w:hAnsi="游ゴシック Medium" w:cs="Times New Roman"/>
                <w:bCs/>
                <w:sz w:val="20"/>
                <w:szCs w:val="20"/>
              </w:rPr>
              <w:t>abc</w:t>
            </w:r>
            <w:proofErr w:type="spellEnd"/>
            <w:r w:rsidRPr="006C6431">
              <w:rPr>
                <w:rFonts w:ascii="游ゴシック Medium" w:eastAsia="游ゴシック Medium" w:hAnsi="游ゴシック Medium" w:cs="Times New Roman" w:hint="eastAsia"/>
                <w:bCs/>
                <w:sz w:val="20"/>
                <w:szCs w:val="20"/>
              </w:rPr>
              <w:t>と評価されることが保育になじまないから</w:t>
            </w:r>
          </w:p>
        </w:tc>
        <w:tc>
          <w:tcPr>
            <w:tcW w:w="1276" w:type="dxa"/>
          </w:tcPr>
          <w:p w14:paraId="1DAE92A2"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7" w:type="dxa"/>
          </w:tcPr>
          <w:p w14:paraId="4D3C199B" w14:textId="77777777" w:rsidR="00010329" w:rsidRPr="006C6431" w:rsidRDefault="00010329" w:rsidP="00AD1193">
            <w:pPr>
              <w:rPr>
                <w:rFonts w:ascii="游ゴシック Medium" w:eastAsia="游ゴシック Medium" w:hAnsi="游ゴシック Medium"/>
                <w:bCs/>
                <w:color w:val="000000" w:themeColor="text1"/>
                <w:sz w:val="20"/>
                <w:szCs w:val="20"/>
              </w:rPr>
            </w:pPr>
          </w:p>
        </w:tc>
        <w:tc>
          <w:tcPr>
            <w:tcW w:w="1418" w:type="dxa"/>
          </w:tcPr>
          <w:p w14:paraId="15AF3776" w14:textId="77777777" w:rsidR="00010329" w:rsidRPr="006C6431" w:rsidRDefault="00010329" w:rsidP="00AD1193">
            <w:pPr>
              <w:rPr>
                <w:rFonts w:ascii="游ゴシック Medium" w:eastAsia="游ゴシック Medium" w:hAnsi="游ゴシック Medium"/>
                <w:bCs/>
                <w:color w:val="000000" w:themeColor="text1"/>
                <w:sz w:val="20"/>
                <w:szCs w:val="20"/>
              </w:rPr>
            </w:pPr>
          </w:p>
        </w:tc>
      </w:tr>
      <w:tr w:rsidR="00010329" w:rsidRPr="00E50AB2" w14:paraId="43009012" w14:textId="77777777" w:rsidTr="00AD1193">
        <w:trPr>
          <w:trHeight w:val="294"/>
        </w:trPr>
        <w:tc>
          <w:tcPr>
            <w:tcW w:w="10485" w:type="dxa"/>
            <w:gridSpan w:val="4"/>
          </w:tcPr>
          <w:p w14:paraId="659FEAD3" w14:textId="77777777" w:rsidR="00010329" w:rsidRPr="006C6431" w:rsidRDefault="00010329" w:rsidP="00AD1193">
            <w:pPr>
              <w:rPr>
                <w:rFonts w:ascii="游ゴシック Medium" w:eastAsia="游ゴシック Medium" w:hAnsi="游ゴシック Medium"/>
                <w:bCs/>
                <w:color w:val="000000" w:themeColor="text1"/>
                <w:sz w:val="20"/>
                <w:szCs w:val="20"/>
              </w:rPr>
            </w:pPr>
            <w:r w:rsidRPr="006C6431">
              <w:rPr>
                <w:rFonts w:ascii="游ゴシック Medium" w:eastAsia="游ゴシック Medium" w:hAnsi="游ゴシック Medium" w:cs="Times New Roman"/>
                <w:bCs/>
                <w:sz w:val="20"/>
                <w:szCs w:val="20"/>
              </w:rPr>
              <w:t>11．その他（　　　　　　　　　　　　　　　　　　　　　　　　　　　　　　　　　　　　）</w:t>
            </w:r>
          </w:p>
        </w:tc>
      </w:tr>
    </w:tbl>
    <w:p w14:paraId="77AB43D0" w14:textId="072312F5" w:rsidR="00A36344" w:rsidRPr="00E50AB2" w:rsidRDefault="00A36344" w:rsidP="00A36344">
      <w:pPr>
        <w:snapToGrid w:val="0"/>
        <w:spacing w:line="0" w:lineRule="atLeast"/>
        <w:ind w:left="210" w:hangingChars="100" w:hanging="210"/>
        <w:rPr>
          <w:rFonts w:ascii="游ゴシック Medium" w:eastAsia="游ゴシック Medium" w:hAnsi="游ゴシック Medium" w:cs="Times New Roman"/>
          <w:bCs/>
          <w:szCs w:val="21"/>
        </w:rPr>
      </w:pPr>
      <w:bookmarkStart w:id="8" w:name="_Hlk109966699"/>
      <w:bookmarkEnd w:id="0"/>
      <w:bookmarkEnd w:id="1"/>
      <w:bookmarkEnd w:id="7"/>
      <w:r w:rsidRPr="00E50AB2">
        <w:rPr>
          <w:rFonts w:ascii="游ゴシック Medium" w:eastAsia="游ゴシック Medium" w:hAnsi="游ゴシック Medium" w:hint="eastAsia"/>
          <w:color w:val="000000" w:themeColor="text1"/>
          <w:szCs w:val="21"/>
        </w:rPr>
        <w:lastRenderedPageBreak/>
        <w:t>問</w:t>
      </w:r>
      <w:r>
        <w:rPr>
          <w:rFonts w:ascii="游ゴシック Medium" w:eastAsia="游ゴシック Medium" w:hAnsi="游ゴシック Medium" w:hint="eastAsia"/>
          <w:color w:val="000000" w:themeColor="text1"/>
          <w:szCs w:val="21"/>
        </w:rPr>
        <w:t>７</w:t>
      </w:r>
      <w:r w:rsidRPr="00E50AB2">
        <w:rPr>
          <w:rFonts w:ascii="游ゴシック Medium" w:eastAsia="游ゴシック Medium" w:hAnsi="游ゴシック Medium" w:hint="eastAsia"/>
          <w:color w:val="000000" w:themeColor="text1"/>
          <w:szCs w:val="21"/>
        </w:rPr>
        <w:t>．</w:t>
      </w:r>
      <w:r w:rsidRPr="00E50AB2">
        <w:rPr>
          <w:rFonts w:ascii="游ゴシック Medium" w:eastAsia="游ゴシック Medium" w:hAnsi="游ゴシック Medium" w:cs="Times New Roman" w:hint="eastAsia"/>
          <w:bCs/>
          <w:szCs w:val="21"/>
        </w:rPr>
        <w:t>貴</w:t>
      </w:r>
      <w:r>
        <w:rPr>
          <w:rFonts w:ascii="游ゴシック Medium" w:eastAsia="游ゴシック Medium" w:hAnsi="游ゴシック Medium" w:cs="Times New Roman" w:hint="eastAsia"/>
          <w:bCs/>
          <w:szCs w:val="21"/>
        </w:rPr>
        <w:t>都道府県</w:t>
      </w:r>
      <w:r w:rsidRPr="00E50AB2">
        <w:rPr>
          <w:rFonts w:ascii="游ゴシック Medium" w:eastAsia="游ゴシック Medium" w:hAnsi="游ゴシック Medium" w:hint="eastAsia"/>
          <w:color w:val="000000" w:themeColor="text1"/>
          <w:szCs w:val="21"/>
        </w:rPr>
        <w:t>として、第三者評価の評価機関・評価調査者についてのご感想、ご要望がありましたら、</w:t>
      </w:r>
      <w:r>
        <w:rPr>
          <w:rFonts w:ascii="游ゴシック Medium" w:eastAsia="游ゴシック Medium" w:hAnsi="游ゴシック Medium" w:cs="Times New Roman" w:hint="eastAsia"/>
          <w:bCs/>
          <w:szCs w:val="21"/>
        </w:rPr>
        <w:t>それぞれの項目の</w:t>
      </w:r>
      <w:r w:rsidRPr="005E00CF">
        <w:rPr>
          <w:rFonts w:ascii="游ゴシック Medium" w:eastAsia="游ゴシック Medium" w:hAnsi="游ゴシック Medium" w:cs="Times New Roman" w:hint="eastAsia"/>
          <w:bCs/>
          <w:szCs w:val="21"/>
        </w:rPr>
        <w:t>あてはまる</w:t>
      </w:r>
      <w:r>
        <w:rPr>
          <w:rFonts w:ascii="游ゴシック Medium" w:eastAsia="游ゴシック Medium" w:hAnsi="游ゴシック Medium" w:cs="Times New Roman" w:hint="eastAsia"/>
          <w:bCs/>
          <w:szCs w:val="21"/>
        </w:rPr>
        <w:t>欄</w:t>
      </w:r>
      <w:r w:rsidRPr="005E00CF">
        <w:rPr>
          <w:rFonts w:ascii="游ゴシック Medium" w:eastAsia="游ゴシック Medium" w:hAnsi="游ゴシック Medium" w:cs="Times New Roman" w:hint="eastAsia"/>
          <w:bCs/>
          <w:szCs w:val="21"/>
        </w:rPr>
        <w:t>に○を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5E00CF">
        <w:rPr>
          <w:rFonts w:ascii="游ゴシック Medium" w:eastAsia="游ゴシック Medium" w:hAnsi="游ゴシック Medium" w:cs="Times New Roman" w:hint="eastAsia"/>
          <w:bCs/>
          <w:szCs w:val="21"/>
        </w:rPr>
        <w:t>。</w:t>
      </w:r>
    </w:p>
    <w:tbl>
      <w:tblPr>
        <w:tblStyle w:val="a8"/>
        <w:tblW w:w="10485" w:type="dxa"/>
        <w:tblLook w:val="04A0" w:firstRow="1" w:lastRow="0" w:firstColumn="1" w:lastColumn="0" w:noHBand="0" w:noVBand="1"/>
      </w:tblPr>
      <w:tblGrid>
        <w:gridCol w:w="6374"/>
        <w:gridCol w:w="1276"/>
        <w:gridCol w:w="1417"/>
        <w:gridCol w:w="1418"/>
      </w:tblGrid>
      <w:tr w:rsidR="00A36344" w:rsidRPr="00E50AB2" w14:paraId="6ABE9F3B" w14:textId="77777777" w:rsidTr="008E73D9">
        <w:tc>
          <w:tcPr>
            <w:tcW w:w="6374" w:type="dxa"/>
            <w:vAlign w:val="center"/>
          </w:tcPr>
          <w:p w14:paraId="00558C0F" w14:textId="77777777" w:rsidR="00A36344" w:rsidRPr="00E50AB2" w:rsidRDefault="00A36344" w:rsidP="008E73D9">
            <w:pPr>
              <w:snapToGrid w:val="0"/>
              <w:spacing w:line="0" w:lineRule="atLeast"/>
              <w:jc w:val="cente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項　目</w:t>
            </w:r>
          </w:p>
        </w:tc>
        <w:tc>
          <w:tcPr>
            <w:tcW w:w="1276" w:type="dxa"/>
          </w:tcPr>
          <w:p w14:paraId="6CEADAE9" w14:textId="77777777" w:rsidR="00A36344" w:rsidRPr="00E816D0" w:rsidRDefault="00A36344" w:rsidP="008E73D9">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まあまあ</w:t>
            </w:r>
          </w:p>
          <w:p w14:paraId="08DD1715" w14:textId="77777777" w:rsidR="00A36344" w:rsidRPr="00E816D0" w:rsidRDefault="00A36344" w:rsidP="008E73D9">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そう思う</w:t>
            </w:r>
          </w:p>
        </w:tc>
        <w:tc>
          <w:tcPr>
            <w:tcW w:w="1417" w:type="dxa"/>
          </w:tcPr>
          <w:p w14:paraId="24CB3ADA" w14:textId="77777777" w:rsidR="00A36344" w:rsidRPr="00E816D0" w:rsidRDefault="00A36344" w:rsidP="008E73D9">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どちらともいえない</w:t>
            </w:r>
          </w:p>
        </w:tc>
        <w:tc>
          <w:tcPr>
            <w:tcW w:w="1418" w:type="dxa"/>
          </w:tcPr>
          <w:p w14:paraId="239D75D8" w14:textId="77777777" w:rsidR="00A36344" w:rsidRPr="00E816D0" w:rsidRDefault="00A36344" w:rsidP="008E73D9">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あまりそう思わない</w:t>
            </w:r>
          </w:p>
        </w:tc>
      </w:tr>
      <w:tr w:rsidR="00A36344" w:rsidRPr="00E50AB2" w14:paraId="57B293B3" w14:textId="77777777" w:rsidTr="008E73D9">
        <w:trPr>
          <w:trHeight w:val="277"/>
        </w:trPr>
        <w:tc>
          <w:tcPr>
            <w:tcW w:w="6374" w:type="dxa"/>
          </w:tcPr>
          <w:p w14:paraId="2DEF8A61" w14:textId="1706BCDA" w:rsidR="00A36344" w:rsidRPr="008047D5" w:rsidRDefault="00A36344" w:rsidP="008E73D9">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１．</w:t>
            </w:r>
            <w:r>
              <w:rPr>
                <w:rFonts w:ascii="游ゴシック Medium" w:eastAsia="游ゴシック Medium" w:hAnsi="游ゴシック Medium" w:hint="eastAsia"/>
                <w:szCs w:val="21"/>
              </w:rPr>
              <w:t>都道府県</w:t>
            </w:r>
            <w:r w:rsidRPr="00E50AB2">
              <w:rPr>
                <w:rFonts w:ascii="游ゴシック Medium" w:eastAsia="游ゴシック Medium" w:hAnsi="游ゴシック Medium" w:cs="Times New Roman" w:hint="eastAsia"/>
                <w:bCs/>
                <w:szCs w:val="21"/>
              </w:rPr>
              <w:t>内で保育の評価機関が少ない</w:t>
            </w:r>
          </w:p>
        </w:tc>
        <w:tc>
          <w:tcPr>
            <w:tcW w:w="1276" w:type="dxa"/>
          </w:tcPr>
          <w:p w14:paraId="599C6CF3"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7" w:type="dxa"/>
          </w:tcPr>
          <w:p w14:paraId="610C8B94"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8" w:type="dxa"/>
          </w:tcPr>
          <w:p w14:paraId="39539CC9" w14:textId="77777777" w:rsidR="00A36344" w:rsidRPr="008047D5" w:rsidRDefault="00A36344" w:rsidP="008E73D9">
            <w:pPr>
              <w:rPr>
                <w:rFonts w:ascii="游ゴシック Medium" w:eastAsia="游ゴシック Medium" w:hAnsi="游ゴシック Medium"/>
                <w:bCs/>
                <w:color w:val="000000" w:themeColor="text1"/>
                <w:szCs w:val="21"/>
              </w:rPr>
            </w:pPr>
          </w:p>
        </w:tc>
      </w:tr>
      <w:tr w:rsidR="00A36344" w:rsidRPr="00E50AB2" w14:paraId="64DE4B1A" w14:textId="77777777" w:rsidTr="008E73D9">
        <w:trPr>
          <w:trHeight w:val="334"/>
        </w:trPr>
        <w:tc>
          <w:tcPr>
            <w:tcW w:w="6374" w:type="dxa"/>
          </w:tcPr>
          <w:p w14:paraId="78D91B35" w14:textId="77777777" w:rsidR="00A36344" w:rsidRPr="008047D5" w:rsidRDefault="00A36344" w:rsidP="008E73D9">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２．</w:t>
            </w:r>
            <w:r w:rsidRPr="00E50AB2">
              <w:rPr>
                <w:rFonts w:ascii="游ゴシック Medium" w:eastAsia="游ゴシック Medium" w:hAnsi="游ゴシック Medium" w:hint="eastAsia"/>
                <w:bCs/>
                <w:color w:val="000000" w:themeColor="text1"/>
                <w:szCs w:val="21"/>
              </w:rPr>
              <w:t>保育を専門的に評価する評価者が少ない</w:t>
            </w:r>
          </w:p>
        </w:tc>
        <w:tc>
          <w:tcPr>
            <w:tcW w:w="1276" w:type="dxa"/>
          </w:tcPr>
          <w:p w14:paraId="3BF5B0A6"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7" w:type="dxa"/>
          </w:tcPr>
          <w:p w14:paraId="5B869576"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8" w:type="dxa"/>
          </w:tcPr>
          <w:p w14:paraId="5520C2CE" w14:textId="77777777" w:rsidR="00A36344" w:rsidRPr="008047D5" w:rsidRDefault="00A36344" w:rsidP="008E73D9">
            <w:pPr>
              <w:rPr>
                <w:rFonts w:ascii="游ゴシック Medium" w:eastAsia="游ゴシック Medium" w:hAnsi="游ゴシック Medium"/>
                <w:bCs/>
                <w:color w:val="000000" w:themeColor="text1"/>
                <w:szCs w:val="21"/>
              </w:rPr>
            </w:pPr>
          </w:p>
        </w:tc>
      </w:tr>
      <w:tr w:rsidR="00A36344" w:rsidRPr="00E50AB2" w14:paraId="7D171EBC" w14:textId="77777777" w:rsidTr="008E73D9">
        <w:trPr>
          <w:trHeight w:val="373"/>
        </w:trPr>
        <w:tc>
          <w:tcPr>
            <w:tcW w:w="6374" w:type="dxa"/>
          </w:tcPr>
          <w:p w14:paraId="3EF3FE5C" w14:textId="0607F748" w:rsidR="00A36344" w:rsidRPr="008047D5" w:rsidRDefault="00A36344" w:rsidP="008E73D9">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３．</w:t>
            </w:r>
            <w:r>
              <w:rPr>
                <w:rFonts w:ascii="游ゴシック Medium" w:eastAsia="游ゴシック Medium" w:hAnsi="游ゴシック Medium" w:cs="Times New Roman" w:hint="eastAsia"/>
                <w:bCs/>
                <w:szCs w:val="21"/>
              </w:rPr>
              <w:t>都道府県</w:t>
            </w:r>
            <w:r w:rsidRPr="00E50AB2">
              <w:rPr>
                <w:rFonts w:ascii="游ゴシック Medium" w:eastAsia="游ゴシック Medium" w:hAnsi="游ゴシック Medium" w:hint="eastAsia"/>
                <w:bCs/>
                <w:color w:val="000000" w:themeColor="text1"/>
                <w:szCs w:val="21"/>
              </w:rPr>
              <w:t>外の評価機関が評価できる</w:t>
            </w:r>
            <w:r>
              <w:rPr>
                <w:rFonts w:ascii="游ゴシック Medium" w:eastAsia="游ゴシック Medium" w:hAnsi="游ゴシック Medium" w:hint="eastAsia"/>
                <w:bCs/>
                <w:color w:val="000000" w:themeColor="text1"/>
                <w:szCs w:val="21"/>
              </w:rPr>
              <w:t>ようにしてほしい</w:t>
            </w:r>
          </w:p>
        </w:tc>
        <w:tc>
          <w:tcPr>
            <w:tcW w:w="1276" w:type="dxa"/>
          </w:tcPr>
          <w:p w14:paraId="3171E810"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7" w:type="dxa"/>
          </w:tcPr>
          <w:p w14:paraId="79E08314"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8" w:type="dxa"/>
          </w:tcPr>
          <w:p w14:paraId="35118B3B" w14:textId="77777777" w:rsidR="00A36344" w:rsidRPr="008047D5" w:rsidRDefault="00A36344" w:rsidP="008E73D9">
            <w:pPr>
              <w:rPr>
                <w:rFonts w:ascii="游ゴシック Medium" w:eastAsia="游ゴシック Medium" w:hAnsi="游ゴシック Medium"/>
                <w:bCs/>
                <w:color w:val="000000" w:themeColor="text1"/>
                <w:szCs w:val="21"/>
              </w:rPr>
            </w:pPr>
          </w:p>
        </w:tc>
      </w:tr>
      <w:tr w:rsidR="00A36344" w:rsidRPr="00E50AB2" w14:paraId="09A84FBF" w14:textId="77777777" w:rsidTr="008E73D9">
        <w:trPr>
          <w:trHeight w:val="307"/>
        </w:trPr>
        <w:tc>
          <w:tcPr>
            <w:tcW w:w="6374" w:type="dxa"/>
            <w:tcBorders>
              <w:bottom w:val="single" w:sz="4" w:space="0" w:color="auto"/>
            </w:tcBorders>
          </w:tcPr>
          <w:p w14:paraId="7B031D5C" w14:textId="679AE38B" w:rsidR="00A36344" w:rsidRPr="008047D5" w:rsidRDefault="00A36344" w:rsidP="008E73D9">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４．</w:t>
            </w:r>
            <w:r w:rsidR="00C827E9">
              <w:rPr>
                <w:rFonts w:ascii="游ゴシック Medium" w:eastAsia="游ゴシック Medium" w:hAnsi="游ゴシック Medium" w:hint="eastAsia"/>
                <w:szCs w:val="21"/>
              </w:rPr>
              <w:t>保育所</w:t>
            </w:r>
            <w:r>
              <w:rPr>
                <w:rFonts w:ascii="游ゴシック Medium" w:eastAsia="游ゴシック Medium" w:hAnsi="游ゴシック Medium" w:hint="eastAsia"/>
                <w:szCs w:val="21"/>
              </w:rPr>
              <w:t>の評価結果の妥当性に疑問を感じる</w:t>
            </w:r>
            <w:r w:rsidRPr="008047D5">
              <w:rPr>
                <w:rFonts w:ascii="游ゴシック Medium" w:eastAsia="游ゴシック Medium" w:hAnsi="游ゴシック Medium"/>
                <w:bCs/>
                <w:color w:val="000000" w:themeColor="text1"/>
                <w:szCs w:val="21"/>
              </w:rPr>
              <w:t xml:space="preserve"> </w:t>
            </w:r>
          </w:p>
        </w:tc>
        <w:tc>
          <w:tcPr>
            <w:tcW w:w="1276" w:type="dxa"/>
            <w:tcBorders>
              <w:bottom w:val="single" w:sz="4" w:space="0" w:color="auto"/>
            </w:tcBorders>
          </w:tcPr>
          <w:p w14:paraId="418A576B"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7" w:type="dxa"/>
            <w:tcBorders>
              <w:bottom w:val="single" w:sz="4" w:space="0" w:color="auto"/>
            </w:tcBorders>
          </w:tcPr>
          <w:p w14:paraId="73488D98"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8" w:type="dxa"/>
            <w:tcBorders>
              <w:bottom w:val="single" w:sz="4" w:space="0" w:color="auto"/>
            </w:tcBorders>
          </w:tcPr>
          <w:p w14:paraId="416CE55F" w14:textId="77777777" w:rsidR="00A36344" w:rsidRPr="008047D5" w:rsidRDefault="00A36344" w:rsidP="008E73D9">
            <w:pPr>
              <w:rPr>
                <w:rFonts w:ascii="游ゴシック Medium" w:eastAsia="游ゴシック Medium" w:hAnsi="游ゴシック Medium"/>
                <w:bCs/>
                <w:color w:val="000000" w:themeColor="text1"/>
                <w:szCs w:val="21"/>
              </w:rPr>
            </w:pPr>
          </w:p>
        </w:tc>
      </w:tr>
      <w:tr w:rsidR="00A36344" w:rsidRPr="00E50AB2" w14:paraId="687560EB" w14:textId="77777777" w:rsidTr="008E73D9">
        <w:trPr>
          <w:trHeight w:val="407"/>
        </w:trPr>
        <w:tc>
          <w:tcPr>
            <w:tcW w:w="6374" w:type="dxa"/>
          </w:tcPr>
          <w:p w14:paraId="19080AE3" w14:textId="77777777" w:rsidR="00A36344" w:rsidRPr="008047D5" w:rsidRDefault="00A36344" w:rsidP="008E73D9">
            <w:pPr>
              <w:ind w:left="210" w:hangingChars="100" w:hanging="210"/>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５．評価結果をみても質の改善のヒントが得られるか疑問である</w:t>
            </w:r>
          </w:p>
        </w:tc>
        <w:tc>
          <w:tcPr>
            <w:tcW w:w="1276" w:type="dxa"/>
          </w:tcPr>
          <w:p w14:paraId="6496584A"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7" w:type="dxa"/>
          </w:tcPr>
          <w:p w14:paraId="76C60711" w14:textId="77777777" w:rsidR="00A36344" w:rsidRPr="008047D5" w:rsidRDefault="00A36344" w:rsidP="008E73D9">
            <w:pPr>
              <w:rPr>
                <w:rFonts w:ascii="游ゴシック Medium" w:eastAsia="游ゴシック Medium" w:hAnsi="游ゴシック Medium"/>
                <w:bCs/>
                <w:color w:val="000000" w:themeColor="text1"/>
                <w:szCs w:val="21"/>
              </w:rPr>
            </w:pPr>
          </w:p>
        </w:tc>
        <w:tc>
          <w:tcPr>
            <w:tcW w:w="1418" w:type="dxa"/>
          </w:tcPr>
          <w:p w14:paraId="2609FE81" w14:textId="77777777" w:rsidR="00A36344" w:rsidRPr="008047D5" w:rsidRDefault="00A36344" w:rsidP="008E73D9">
            <w:pPr>
              <w:rPr>
                <w:rFonts w:ascii="游ゴシック Medium" w:eastAsia="游ゴシック Medium" w:hAnsi="游ゴシック Medium"/>
                <w:bCs/>
                <w:color w:val="000000" w:themeColor="text1"/>
                <w:szCs w:val="21"/>
              </w:rPr>
            </w:pPr>
          </w:p>
        </w:tc>
      </w:tr>
      <w:tr w:rsidR="00A36344" w:rsidRPr="00E50AB2" w14:paraId="6EE4DF10" w14:textId="77777777" w:rsidTr="008E73D9">
        <w:trPr>
          <w:trHeight w:val="378"/>
        </w:trPr>
        <w:tc>
          <w:tcPr>
            <w:tcW w:w="10485" w:type="dxa"/>
            <w:gridSpan w:val="4"/>
          </w:tcPr>
          <w:p w14:paraId="7A141134" w14:textId="77777777" w:rsidR="00A36344" w:rsidRPr="008047D5" w:rsidRDefault="00A36344" w:rsidP="008E73D9">
            <w:pPr>
              <w:rPr>
                <w:rFonts w:ascii="游ゴシック Medium" w:eastAsia="游ゴシック Medium" w:hAnsi="游ゴシック Medium"/>
                <w:bCs/>
                <w:color w:val="000000" w:themeColor="text1"/>
                <w:szCs w:val="21"/>
              </w:rPr>
            </w:pPr>
            <w:r>
              <w:rPr>
                <w:rFonts w:ascii="游ゴシック Medium" w:eastAsia="游ゴシック Medium" w:hAnsi="游ゴシック Medium" w:cs="Times New Roman" w:hint="eastAsia"/>
                <w:bCs/>
                <w:szCs w:val="21"/>
              </w:rPr>
              <w:t>６</w:t>
            </w:r>
            <w:r w:rsidRPr="008047D5">
              <w:rPr>
                <w:rFonts w:ascii="游ゴシック Medium" w:eastAsia="游ゴシック Medium" w:hAnsi="游ゴシック Medium" w:cs="Times New Roman" w:hint="eastAsia"/>
                <w:bCs/>
                <w:szCs w:val="21"/>
              </w:rPr>
              <w:t>．その他（　　　　　　　　　　　　　　　　　　　　　　　　　　　　　　　　　　　　）</w:t>
            </w:r>
          </w:p>
        </w:tc>
      </w:tr>
    </w:tbl>
    <w:p w14:paraId="097FCFA3" w14:textId="69035BA2" w:rsidR="00434AB8" w:rsidRDefault="00434AB8" w:rsidP="00434AB8">
      <w:pPr>
        <w:rPr>
          <w:rFonts w:ascii="游ゴシック Medium" w:eastAsia="游ゴシック Medium" w:hAnsi="游ゴシック Medium" w:cs="Times New Roman"/>
          <w:bCs/>
          <w:szCs w:val="21"/>
        </w:rPr>
      </w:pPr>
      <w:bookmarkStart w:id="9" w:name="_Hlk110005711"/>
    </w:p>
    <w:p w14:paraId="38E1C0E2" w14:textId="3C184195" w:rsidR="00010329" w:rsidRPr="00E50AB2" w:rsidRDefault="00010329" w:rsidP="00010329">
      <w:pPr>
        <w:ind w:leftChars="39" w:left="82"/>
        <w:rPr>
          <w:rFonts w:ascii="游ゴシック Medium" w:eastAsia="游ゴシック Medium" w:hAnsi="游ゴシック Medium" w:cs="Times New Roman"/>
          <w:bCs/>
          <w:szCs w:val="21"/>
        </w:rPr>
      </w:pPr>
      <w:bookmarkStart w:id="10" w:name="_Hlk112700963"/>
      <w:r w:rsidRPr="008E7AE6">
        <w:rPr>
          <w:rFonts w:ascii="游ゴシック Medium" w:eastAsia="游ゴシック Medium" w:hAnsi="游ゴシック Medium" w:cs="Times New Roman" w:hint="eastAsia"/>
          <w:bCs/>
          <w:szCs w:val="21"/>
        </w:rPr>
        <w:t>問</w:t>
      </w:r>
      <w:r w:rsidR="00A36344">
        <w:rPr>
          <w:rFonts w:ascii="游ゴシック Medium" w:eastAsia="游ゴシック Medium" w:hAnsi="游ゴシック Medium" w:cs="Times New Roman" w:hint="eastAsia"/>
          <w:bCs/>
          <w:szCs w:val="21"/>
        </w:rPr>
        <w:t>８</w:t>
      </w:r>
      <w:r w:rsidRPr="008E7AE6">
        <w:rPr>
          <w:rFonts w:ascii="游ゴシック Medium" w:eastAsia="游ゴシック Medium" w:hAnsi="游ゴシック Medium" w:cs="Times New Roman" w:hint="eastAsia"/>
          <w:bCs/>
          <w:szCs w:val="21"/>
        </w:rPr>
        <w:t>．第三者評価</w:t>
      </w:r>
      <w:r>
        <w:rPr>
          <w:rFonts w:ascii="游ゴシック Medium" w:eastAsia="游ゴシック Medium" w:hAnsi="游ゴシック Medium" w:cs="Times New Roman" w:hint="eastAsia"/>
          <w:bCs/>
          <w:szCs w:val="21"/>
        </w:rPr>
        <w:t>と行政による指導監査</w:t>
      </w:r>
      <w:r w:rsidRPr="008E7AE6">
        <w:rPr>
          <w:rFonts w:ascii="游ゴシック Medium" w:eastAsia="游ゴシック Medium" w:hAnsi="游ゴシック Medium" w:cs="Times New Roman" w:hint="eastAsia"/>
          <w:bCs/>
          <w:szCs w:val="21"/>
        </w:rPr>
        <w:t>の活用の関係性についてお聞きします。</w:t>
      </w:r>
      <w:r>
        <w:rPr>
          <w:rFonts w:ascii="游ゴシック Medium" w:eastAsia="游ゴシック Medium" w:hAnsi="游ゴシック Medium" w:cs="Times New Roman" w:hint="eastAsia"/>
          <w:bCs/>
          <w:szCs w:val="21"/>
        </w:rPr>
        <w:t>それぞれの項目の</w:t>
      </w:r>
      <w:r w:rsidRPr="005E00CF">
        <w:rPr>
          <w:rFonts w:ascii="游ゴシック Medium" w:eastAsia="游ゴシック Medium" w:hAnsi="游ゴシック Medium" w:cs="Times New Roman" w:hint="eastAsia"/>
          <w:bCs/>
          <w:szCs w:val="21"/>
        </w:rPr>
        <w:t>あてはまる</w:t>
      </w:r>
      <w:r>
        <w:rPr>
          <w:rFonts w:ascii="游ゴシック Medium" w:eastAsia="游ゴシック Medium" w:hAnsi="游ゴシック Medium" w:cs="Times New Roman" w:hint="eastAsia"/>
          <w:bCs/>
          <w:szCs w:val="21"/>
        </w:rPr>
        <w:t>欄</w:t>
      </w:r>
      <w:r w:rsidRPr="005E00CF">
        <w:rPr>
          <w:rFonts w:ascii="游ゴシック Medium" w:eastAsia="游ゴシック Medium" w:hAnsi="游ゴシック Medium" w:cs="Times New Roman" w:hint="eastAsia"/>
          <w:bCs/>
          <w:szCs w:val="21"/>
        </w:rPr>
        <w:t>に○を</w:t>
      </w:r>
      <w:r w:rsidR="009C00F4" w:rsidRPr="00E50AB2">
        <w:rPr>
          <w:rFonts w:ascii="游ゴシック Medium" w:eastAsia="游ゴシック Medium" w:hAnsi="游ゴシック Medium" w:cs="Times New Roman" w:hint="eastAsia"/>
          <w:bCs/>
          <w:szCs w:val="21"/>
        </w:rPr>
        <w:t>付け</w:t>
      </w:r>
      <w:r w:rsidR="009C00F4">
        <w:rPr>
          <w:rFonts w:ascii="游ゴシック Medium" w:eastAsia="游ゴシック Medium" w:hAnsi="游ゴシック Medium" w:cs="Times New Roman" w:hint="eastAsia"/>
          <w:bCs/>
          <w:szCs w:val="21"/>
        </w:rPr>
        <w:t>て</w:t>
      </w:r>
      <w:r w:rsidR="009C00F4" w:rsidRPr="00E50AB2">
        <w:rPr>
          <w:rFonts w:ascii="游ゴシック Medium" w:eastAsia="游ゴシック Medium" w:hAnsi="游ゴシック Medium" w:cs="Times New Roman" w:hint="eastAsia"/>
          <w:bCs/>
          <w:szCs w:val="21"/>
        </w:rPr>
        <w:t>ください</w:t>
      </w:r>
      <w:r w:rsidRPr="005E00CF">
        <w:rPr>
          <w:rFonts w:ascii="游ゴシック Medium" w:eastAsia="游ゴシック Medium" w:hAnsi="游ゴシック Medium" w:cs="Times New Roman" w:hint="eastAsia"/>
          <w:bCs/>
          <w:szCs w:val="21"/>
        </w:rPr>
        <w:t>。</w:t>
      </w:r>
    </w:p>
    <w:tbl>
      <w:tblPr>
        <w:tblStyle w:val="a8"/>
        <w:tblW w:w="0" w:type="auto"/>
        <w:tblLook w:val="04A0" w:firstRow="1" w:lastRow="0" w:firstColumn="1" w:lastColumn="0" w:noHBand="0" w:noVBand="1"/>
      </w:tblPr>
      <w:tblGrid>
        <w:gridCol w:w="6374"/>
        <w:gridCol w:w="1276"/>
        <w:gridCol w:w="1276"/>
        <w:gridCol w:w="1417"/>
      </w:tblGrid>
      <w:tr w:rsidR="00010329" w:rsidRPr="00E50AB2" w14:paraId="4039BC52" w14:textId="77777777" w:rsidTr="00AD1193">
        <w:tc>
          <w:tcPr>
            <w:tcW w:w="6374" w:type="dxa"/>
            <w:vAlign w:val="center"/>
          </w:tcPr>
          <w:p w14:paraId="47B176E4" w14:textId="77777777" w:rsidR="00010329" w:rsidRPr="00E50AB2" w:rsidRDefault="00010329" w:rsidP="00AD1193">
            <w:pPr>
              <w:snapToGrid w:val="0"/>
              <w:spacing w:line="0" w:lineRule="atLeast"/>
              <w:jc w:val="cente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項　目</w:t>
            </w:r>
          </w:p>
        </w:tc>
        <w:tc>
          <w:tcPr>
            <w:tcW w:w="1276" w:type="dxa"/>
          </w:tcPr>
          <w:p w14:paraId="7E2AEC08" w14:textId="77777777" w:rsidR="00010329" w:rsidRDefault="00010329" w:rsidP="00AD1193">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まあまあ</w:t>
            </w:r>
          </w:p>
          <w:p w14:paraId="4FADDBA0" w14:textId="77777777" w:rsidR="00010329" w:rsidRPr="00E50AB2" w:rsidRDefault="00010329" w:rsidP="00AD1193">
            <w:pPr>
              <w:snapToGrid w:val="0"/>
              <w:spacing w:line="0" w:lineRule="atLeast"/>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そう思</w:t>
            </w:r>
            <w:r>
              <w:rPr>
                <w:rFonts w:ascii="游ゴシック Medium" w:eastAsia="游ゴシック Medium" w:hAnsi="游ゴシック Medium" w:hint="eastAsia"/>
                <w:bCs/>
                <w:color w:val="000000" w:themeColor="text1"/>
                <w:szCs w:val="21"/>
              </w:rPr>
              <w:t>う</w:t>
            </w:r>
          </w:p>
        </w:tc>
        <w:tc>
          <w:tcPr>
            <w:tcW w:w="1276" w:type="dxa"/>
          </w:tcPr>
          <w:p w14:paraId="5BCF788B" w14:textId="77777777" w:rsidR="00010329" w:rsidRPr="00E50AB2" w:rsidRDefault="00010329" w:rsidP="00AD1193">
            <w:pPr>
              <w:snapToGrid w:val="0"/>
              <w:spacing w:line="0" w:lineRule="atLeast"/>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どちらともいえない</w:t>
            </w:r>
          </w:p>
        </w:tc>
        <w:tc>
          <w:tcPr>
            <w:tcW w:w="1417" w:type="dxa"/>
          </w:tcPr>
          <w:p w14:paraId="41504A28" w14:textId="77777777" w:rsidR="00010329" w:rsidRPr="00E50AB2" w:rsidRDefault="00010329" w:rsidP="00AD1193">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あまりそう思わない</w:t>
            </w:r>
          </w:p>
        </w:tc>
      </w:tr>
      <w:tr w:rsidR="00010329" w:rsidRPr="00E50AB2" w14:paraId="611566B0" w14:textId="77777777" w:rsidTr="00AD1193">
        <w:trPr>
          <w:trHeight w:val="720"/>
        </w:trPr>
        <w:tc>
          <w:tcPr>
            <w:tcW w:w="6374" w:type="dxa"/>
          </w:tcPr>
          <w:p w14:paraId="01FA5CD3" w14:textId="77777777" w:rsidR="00010329" w:rsidRPr="008047D5" w:rsidRDefault="00010329" w:rsidP="006C6431">
            <w:pPr>
              <w:snapToGrid w:val="0"/>
              <w:spacing w:line="0" w:lineRule="atLeast"/>
              <w:ind w:left="420" w:hangingChars="200" w:hanging="420"/>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１．</w:t>
            </w:r>
            <w:r w:rsidRPr="008E7AE6">
              <w:rPr>
                <w:rFonts w:ascii="游ゴシック Medium" w:eastAsia="游ゴシック Medium" w:hAnsi="游ゴシック Medium" w:hint="eastAsia"/>
                <w:szCs w:val="21"/>
              </w:rPr>
              <w:t>それぞれに</w:t>
            </w:r>
            <w:r>
              <w:rPr>
                <w:rFonts w:ascii="游ゴシック Medium" w:eastAsia="游ゴシック Medium" w:hAnsi="游ゴシック Medium" w:hint="eastAsia"/>
                <w:szCs w:val="21"/>
              </w:rPr>
              <w:t>園として改善すべき点や今後取り組むべき点を明確にする上で補いあっている</w:t>
            </w:r>
          </w:p>
        </w:tc>
        <w:tc>
          <w:tcPr>
            <w:tcW w:w="1276" w:type="dxa"/>
          </w:tcPr>
          <w:p w14:paraId="7CC7C59E"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276" w:type="dxa"/>
          </w:tcPr>
          <w:p w14:paraId="16F53CBC"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417" w:type="dxa"/>
          </w:tcPr>
          <w:p w14:paraId="5927A5ED"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r>
      <w:tr w:rsidR="00010329" w:rsidRPr="00E50AB2" w14:paraId="21D20268" w14:textId="77777777" w:rsidTr="00AD1193">
        <w:trPr>
          <w:trHeight w:val="334"/>
        </w:trPr>
        <w:tc>
          <w:tcPr>
            <w:tcW w:w="6374" w:type="dxa"/>
          </w:tcPr>
          <w:p w14:paraId="0D1155DE" w14:textId="77777777" w:rsidR="00010329" w:rsidRPr="008047D5" w:rsidRDefault="00010329" w:rsidP="006C6431">
            <w:pPr>
              <w:snapToGrid w:val="0"/>
              <w:spacing w:line="0" w:lineRule="atLeast"/>
              <w:ind w:left="304" w:hangingChars="145" w:hanging="304"/>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２．</w:t>
            </w:r>
            <w:r>
              <w:rPr>
                <w:rFonts w:ascii="游ゴシック Medium" w:eastAsia="游ゴシック Medium" w:hAnsi="游ゴシック Medium" w:hint="eastAsia"/>
                <w:szCs w:val="21"/>
              </w:rPr>
              <w:t>第三者評価では、指導監査では</w:t>
            </w:r>
            <w:r w:rsidRPr="008E7AE6">
              <w:rPr>
                <w:rFonts w:ascii="游ゴシック Medium" w:eastAsia="游ゴシック Medium" w:hAnsi="游ゴシック Medium" w:hint="eastAsia"/>
                <w:szCs w:val="21"/>
              </w:rPr>
              <w:t>得られない参考となる意見が得られる</w:t>
            </w:r>
          </w:p>
        </w:tc>
        <w:tc>
          <w:tcPr>
            <w:tcW w:w="1276" w:type="dxa"/>
          </w:tcPr>
          <w:p w14:paraId="6D17D6A6"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276" w:type="dxa"/>
          </w:tcPr>
          <w:p w14:paraId="46929691"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417" w:type="dxa"/>
          </w:tcPr>
          <w:p w14:paraId="00A700B0"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r>
      <w:tr w:rsidR="00010329" w:rsidRPr="00E50AB2" w14:paraId="16BBF970" w14:textId="77777777" w:rsidTr="00AD1193">
        <w:trPr>
          <w:trHeight w:val="373"/>
        </w:trPr>
        <w:tc>
          <w:tcPr>
            <w:tcW w:w="6374" w:type="dxa"/>
          </w:tcPr>
          <w:p w14:paraId="10B3188A" w14:textId="77777777" w:rsidR="00010329" w:rsidRPr="008047D5" w:rsidRDefault="00010329" w:rsidP="006C6431">
            <w:pPr>
              <w:snapToGrid w:val="0"/>
              <w:spacing w:line="0" w:lineRule="atLeast"/>
              <w:ind w:left="304" w:hangingChars="145" w:hanging="304"/>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３．</w:t>
            </w:r>
            <w:r>
              <w:rPr>
                <w:rFonts w:ascii="游ゴシック Medium" w:eastAsia="游ゴシック Medium" w:hAnsi="游ゴシック Medium" w:hint="eastAsia"/>
                <w:szCs w:val="21"/>
              </w:rPr>
              <w:t>行政による指導監査のみでは問題なしとした事項が、第三者評価</w:t>
            </w:r>
            <w:r w:rsidRPr="008E7AE6">
              <w:rPr>
                <w:rFonts w:ascii="游ゴシック Medium" w:eastAsia="游ゴシック Medium" w:hAnsi="游ゴシック Medium" w:hint="eastAsia"/>
                <w:szCs w:val="21"/>
              </w:rPr>
              <w:t>によって改善へとつながっ</w:t>
            </w:r>
            <w:r>
              <w:rPr>
                <w:rFonts w:ascii="游ゴシック Medium" w:eastAsia="游ゴシック Medium" w:hAnsi="游ゴシック Medium" w:hint="eastAsia"/>
                <w:szCs w:val="21"/>
              </w:rPr>
              <w:t>ている</w:t>
            </w:r>
          </w:p>
        </w:tc>
        <w:tc>
          <w:tcPr>
            <w:tcW w:w="1276" w:type="dxa"/>
          </w:tcPr>
          <w:p w14:paraId="41C1336C"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276" w:type="dxa"/>
          </w:tcPr>
          <w:p w14:paraId="2BDE8ACB"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417" w:type="dxa"/>
          </w:tcPr>
          <w:p w14:paraId="137F53BB"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r>
      <w:tr w:rsidR="00010329" w:rsidRPr="00E50AB2" w14:paraId="07E11CF7" w14:textId="77777777" w:rsidTr="00AD1193">
        <w:trPr>
          <w:trHeight w:val="400"/>
        </w:trPr>
        <w:tc>
          <w:tcPr>
            <w:tcW w:w="6374" w:type="dxa"/>
          </w:tcPr>
          <w:p w14:paraId="445D029F" w14:textId="77777777" w:rsidR="00010329" w:rsidRPr="008047D5" w:rsidRDefault="00010329" w:rsidP="006C6431">
            <w:pPr>
              <w:snapToGrid w:val="0"/>
              <w:spacing w:line="0" w:lineRule="atLeast"/>
              <w:ind w:leftChars="10" w:left="374" w:hangingChars="168" w:hanging="353"/>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４．</w:t>
            </w:r>
            <w:r w:rsidRPr="00E50AB2">
              <w:rPr>
                <w:rFonts w:ascii="游ゴシック Medium" w:eastAsia="游ゴシック Medium" w:hAnsi="游ゴシック Medium" w:cs="Times New Roman" w:hint="eastAsia"/>
                <w:bCs/>
                <w:szCs w:val="21"/>
              </w:rPr>
              <w:t>一般指導監査など</w:t>
            </w:r>
            <w:r>
              <w:rPr>
                <w:rFonts w:ascii="游ゴシック Medium" w:eastAsia="游ゴシック Medium" w:hAnsi="游ゴシック Medium" w:cs="Times New Roman" w:hint="eastAsia"/>
                <w:bCs/>
                <w:szCs w:val="21"/>
              </w:rPr>
              <w:t>の結果では</w:t>
            </w:r>
            <w:r w:rsidRPr="008E7AE6">
              <w:rPr>
                <w:rFonts w:ascii="游ゴシック Medium" w:eastAsia="游ゴシック Medium" w:hAnsi="游ゴシック Medium" w:hint="eastAsia"/>
                <w:szCs w:val="21"/>
              </w:rPr>
              <w:t>、これまで特に相互の関連を気にしたことはない</w:t>
            </w:r>
          </w:p>
        </w:tc>
        <w:tc>
          <w:tcPr>
            <w:tcW w:w="1276" w:type="dxa"/>
          </w:tcPr>
          <w:p w14:paraId="3F3A6BCC"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276" w:type="dxa"/>
          </w:tcPr>
          <w:p w14:paraId="3F464960"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417" w:type="dxa"/>
          </w:tcPr>
          <w:p w14:paraId="0679C0AB"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r>
      <w:tr w:rsidR="00010329" w:rsidRPr="00E50AB2" w14:paraId="780C20F3" w14:textId="77777777" w:rsidTr="00AD1193">
        <w:trPr>
          <w:trHeight w:val="580"/>
        </w:trPr>
        <w:tc>
          <w:tcPr>
            <w:tcW w:w="6374" w:type="dxa"/>
            <w:tcBorders>
              <w:bottom w:val="single" w:sz="4" w:space="0" w:color="auto"/>
            </w:tcBorders>
          </w:tcPr>
          <w:p w14:paraId="6220F616" w14:textId="77777777" w:rsidR="00010329" w:rsidRPr="008047D5" w:rsidRDefault="00010329" w:rsidP="006C6431">
            <w:pPr>
              <w:snapToGrid w:val="0"/>
              <w:spacing w:line="0" w:lineRule="atLeast"/>
              <w:ind w:leftChars="10" w:left="304" w:hangingChars="135" w:hanging="283"/>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第三者評価と行政による指導監査の違いが不明で、第三者評価を実施する必要性に疑問を感じている</w:t>
            </w:r>
          </w:p>
        </w:tc>
        <w:tc>
          <w:tcPr>
            <w:tcW w:w="1276" w:type="dxa"/>
            <w:tcBorders>
              <w:bottom w:val="single" w:sz="4" w:space="0" w:color="auto"/>
            </w:tcBorders>
          </w:tcPr>
          <w:p w14:paraId="258D9956"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276" w:type="dxa"/>
            <w:tcBorders>
              <w:bottom w:val="single" w:sz="4" w:space="0" w:color="auto"/>
            </w:tcBorders>
          </w:tcPr>
          <w:p w14:paraId="44404EEF"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c>
          <w:tcPr>
            <w:tcW w:w="1417" w:type="dxa"/>
            <w:tcBorders>
              <w:bottom w:val="single" w:sz="4" w:space="0" w:color="auto"/>
            </w:tcBorders>
          </w:tcPr>
          <w:p w14:paraId="722106BB"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p>
        </w:tc>
      </w:tr>
      <w:tr w:rsidR="00010329" w:rsidRPr="00E50AB2" w14:paraId="689D4F4A" w14:textId="77777777" w:rsidTr="00AD1193">
        <w:trPr>
          <w:trHeight w:val="294"/>
        </w:trPr>
        <w:tc>
          <w:tcPr>
            <w:tcW w:w="10343" w:type="dxa"/>
            <w:gridSpan w:val="4"/>
          </w:tcPr>
          <w:p w14:paraId="04591593" w14:textId="77777777" w:rsidR="00010329" w:rsidRPr="008047D5" w:rsidRDefault="00010329" w:rsidP="00AD1193">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cs="Times New Roman" w:hint="eastAsia"/>
                <w:bCs/>
                <w:szCs w:val="21"/>
              </w:rPr>
              <w:t>６</w:t>
            </w:r>
            <w:r w:rsidRPr="008047D5">
              <w:rPr>
                <w:rFonts w:ascii="游ゴシック Medium" w:eastAsia="游ゴシック Medium" w:hAnsi="游ゴシック Medium" w:cs="Times New Roman" w:hint="eastAsia"/>
                <w:bCs/>
                <w:szCs w:val="21"/>
              </w:rPr>
              <w:t>．その他（　　　　　　　　　　　　　　　　　　　　　　　　　　　　　　　　　　　　）</w:t>
            </w:r>
          </w:p>
        </w:tc>
      </w:tr>
    </w:tbl>
    <w:p w14:paraId="2648D1DB" w14:textId="77777777" w:rsidR="00434AB8" w:rsidRDefault="00434AB8" w:rsidP="00434AB8">
      <w:pPr>
        <w:ind w:left="230" w:hangingChars="100" w:hanging="230"/>
        <w:jc w:val="left"/>
        <w:rPr>
          <w:rFonts w:ascii="游ゴシック Medium" w:eastAsia="游ゴシック Medium" w:hAnsi="游ゴシック Medium" w:cs="Times New Roman"/>
          <w:bCs/>
          <w:spacing w:val="10"/>
          <w:szCs w:val="21"/>
        </w:rPr>
      </w:pPr>
      <w:bookmarkStart w:id="11" w:name="_Hlk113225652"/>
      <w:bookmarkStart w:id="12" w:name="_Hlk114492060"/>
      <w:bookmarkEnd w:id="10"/>
    </w:p>
    <w:p w14:paraId="52A78C1C" w14:textId="1AF1E997" w:rsidR="00434AB8" w:rsidRPr="008E7AE6" w:rsidRDefault="00434AB8" w:rsidP="00434AB8">
      <w:pPr>
        <w:ind w:left="210" w:hangingChars="100" w:hanging="210"/>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t>問</w:t>
      </w:r>
      <w:r w:rsidR="00BC089F">
        <w:rPr>
          <w:rFonts w:ascii="游ゴシック Medium" w:eastAsia="游ゴシック Medium" w:hAnsi="游ゴシック Medium" w:cs="Times New Roman" w:hint="eastAsia"/>
          <w:bCs/>
          <w:szCs w:val="21"/>
        </w:rPr>
        <w:t>９</w:t>
      </w:r>
      <w:r w:rsidRPr="008E7AE6">
        <w:rPr>
          <w:rFonts w:ascii="游ゴシック Medium" w:eastAsia="游ゴシック Medium" w:hAnsi="游ゴシック Medium" w:cs="Times New Roman" w:hint="eastAsia"/>
          <w:bCs/>
          <w:szCs w:val="21"/>
        </w:rPr>
        <w:t>．問</w:t>
      </w:r>
      <w:r w:rsidR="00BC089F">
        <w:rPr>
          <w:rFonts w:ascii="游ゴシック Medium" w:eastAsia="游ゴシック Medium" w:hAnsi="游ゴシック Medium" w:cs="Times New Roman" w:hint="eastAsia"/>
          <w:bCs/>
          <w:szCs w:val="21"/>
        </w:rPr>
        <w:t>８</w:t>
      </w:r>
      <w:r w:rsidR="00444BA5">
        <w:rPr>
          <w:rFonts w:ascii="游ゴシック Medium" w:eastAsia="游ゴシック Medium" w:hAnsi="游ゴシック Medium" w:cs="Times New Roman" w:hint="eastAsia"/>
          <w:bCs/>
          <w:szCs w:val="21"/>
        </w:rPr>
        <w:t>の</w:t>
      </w:r>
      <w:r w:rsidR="00A161CC">
        <w:rPr>
          <w:rFonts w:ascii="游ゴシック Medium" w:eastAsia="游ゴシック Medium" w:hAnsi="游ゴシック Medium" w:cs="Times New Roman" w:hint="eastAsia"/>
          <w:bCs/>
          <w:szCs w:val="21"/>
        </w:rPr>
        <w:t>１</w:t>
      </w:r>
      <w:r w:rsidR="00444BA5">
        <w:rPr>
          <w:rFonts w:ascii="游ゴシック Medium" w:eastAsia="游ゴシック Medium" w:hAnsi="游ゴシック Medium" w:cs="Times New Roman" w:hint="eastAsia"/>
          <w:bCs/>
          <w:szCs w:val="21"/>
        </w:rPr>
        <w:t>～</w:t>
      </w:r>
      <w:r w:rsidR="00A161CC">
        <w:rPr>
          <w:rFonts w:ascii="游ゴシック Medium" w:eastAsia="游ゴシック Medium" w:hAnsi="游ゴシック Medium" w:cs="Times New Roman" w:hint="eastAsia"/>
          <w:bCs/>
          <w:szCs w:val="21"/>
        </w:rPr>
        <w:t>３</w:t>
      </w:r>
      <w:r>
        <w:rPr>
          <w:rFonts w:ascii="游ゴシック Medium" w:eastAsia="游ゴシック Medium" w:hAnsi="游ゴシック Medium" w:cs="Times New Roman" w:hint="eastAsia"/>
          <w:bCs/>
          <w:szCs w:val="21"/>
        </w:rPr>
        <w:t>のうち「</w:t>
      </w:r>
      <w:r w:rsidR="00BC089F">
        <w:rPr>
          <w:rFonts w:ascii="游ゴシック Medium" w:eastAsia="游ゴシック Medium" w:hAnsi="游ゴシック Medium" w:cs="Times New Roman" w:hint="eastAsia"/>
          <w:bCs/>
          <w:szCs w:val="21"/>
        </w:rPr>
        <w:t>まあまあ</w:t>
      </w:r>
      <w:r>
        <w:rPr>
          <w:rFonts w:ascii="游ゴシック Medium" w:eastAsia="游ゴシック Medium" w:hAnsi="游ゴシック Medium" w:cs="Times New Roman" w:hint="eastAsia"/>
          <w:bCs/>
          <w:szCs w:val="21"/>
        </w:rPr>
        <w:t>そう思う」</w:t>
      </w:r>
      <w:r w:rsidRPr="008E7AE6">
        <w:rPr>
          <w:rFonts w:ascii="游ゴシック Medium" w:eastAsia="游ゴシック Medium" w:hAnsi="游ゴシック Medium" w:cs="Times New Roman" w:hint="eastAsia"/>
          <w:bCs/>
          <w:szCs w:val="21"/>
        </w:rPr>
        <w:t>に〇を付けた</w:t>
      </w:r>
      <w:r w:rsidR="00BC089F">
        <w:rPr>
          <w:rFonts w:ascii="游ゴシック Medium" w:eastAsia="游ゴシック Medium" w:hAnsi="游ゴシック Medium" w:cs="Times New Roman" w:hint="eastAsia"/>
          <w:bCs/>
          <w:szCs w:val="21"/>
        </w:rPr>
        <w:t>都道府県</w:t>
      </w:r>
      <w:r w:rsidRPr="008E7AE6">
        <w:rPr>
          <w:rFonts w:ascii="游ゴシック Medium" w:eastAsia="游ゴシック Medium" w:hAnsi="游ゴシック Medium" w:cs="Times New Roman" w:hint="eastAsia"/>
          <w:bCs/>
          <w:szCs w:val="21"/>
        </w:rPr>
        <w:t>にお聞きします。具体的</w:t>
      </w:r>
      <w:r>
        <w:rPr>
          <w:rFonts w:ascii="游ゴシック Medium" w:eastAsia="游ゴシック Medium" w:hAnsi="游ゴシック Medium" w:cs="Times New Roman" w:hint="eastAsia"/>
          <w:bCs/>
          <w:szCs w:val="21"/>
        </w:rPr>
        <w:t>な</w:t>
      </w:r>
      <w:r w:rsidRPr="008E7AE6">
        <w:rPr>
          <w:rFonts w:ascii="游ゴシック Medium" w:eastAsia="游ゴシック Medium" w:hAnsi="游ゴシック Medium" w:cs="Times New Roman" w:hint="eastAsia"/>
          <w:bCs/>
          <w:szCs w:val="21"/>
        </w:rPr>
        <w:t>内容をお教えください。</w:t>
      </w:r>
    </w:p>
    <w:tbl>
      <w:tblPr>
        <w:tblStyle w:val="a8"/>
        <w:tblW w:w="0" w:type="auto"/>
        <w:tblInd w:w="-5" w:type="dxa"/>
        <w:tblLook w:val="04A0" w:firstRow="1" w:lastRow="0" w:firstColumn="1" w:lastColumn="0" w:noHBand="0" w:noVBand="1"/>
      </w:tblPr>
      <w:tblGrid>
        <w:gridCol w:w="10348"/>
      </w:tblGrid>
      <w:tr w:rsidR="00434AB8" w:rsidRPr="00C46A89" w14:paraId="03ECACE5" w14:textId="77777777" w:rsidTr="006C6431">
        <w:tc>
          <w:tcPr>
            <w:tcW w:w="10348" w:type="dxa"/>
            <w:vAlign w:val="center"/>
          </w:tcPr>
          <w:p w14:paraId="00B6E7F1" w14:textId="77777777" w:rsidR="00434AB8" w:rsidRPr="008E7AE6" w:rsidRDefault="00434AB8" w:rsidP="00405DF4">
            <w:pPr>
              <w:jc w:val="center"/>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t>具体的な内容</w:t>
            </w:r>
          </w:p>
        </w:tc>
      </w:tr>
      <w:tr w:rsidR="00434AB8" w:rsidRPr="00C46A89" w14:paraId="1A2ED6F5" w14:textId="77777777" w:rsidTr="006C6431">
        <w:trPr>
          <w:cantSplit/>
          <w:trHeight w:val="699"/>
        </w:trPr>
        <w:tc>
          <w:tcPr>
            <w:tcW w:w="10348" w:type="dxa"/>
          </w:tcPr>
          <w:p w14:paraId="4FF14477" w14:textId="77777777" w:rsidR="00434AB8" w:rsidRDefault="00434AB8" w:rsidP="00405DF4">
            <w:pPr>
              <w:snapToGrid w:val="0"/>
              <w:spacing w:line="0" w:lineRule="atLeast"/>
              <w:rPr>
                <w:rFonts w:ascii="游ゴシック Medium" w:eastAsia="游ゴシック Medium" w:hAnsi="游ゴシック Medium" w:cs="Times New Roman"/>
                <w:bCs/>
                <w:szCs w:val="21"/>
              </w:rPr>
            </w:pPr>
          </w:p>
          <w:p w14:paraId="238BBBCC" w14:textId="77777777" w:rsidR="00140B8A" w:rsidRDefault="00140B8A" w:rsidP="00405DF4">
            <w:pPr>
              <w:snapToGrid w:val="0"/>
              <w:spacing w:line="0" w:lineRule="atLeast"/>
              <w:rPr>
                <w:rFonts w:ascii="游ゴシック Medium" w:eastAsia="游ゴシック Medium" w:hAnsi="游ゴシック Medium" w:cs="Times New Roman"/>
                <w:bCs/>
                <w:szCs w:val="21"/>
              </w:rPr>
            </w:pPr>
          </w:p>
          <w:p w14:paraId="524FC708" w14:textId="77777777" w:rsidR="00140B8A" w:rsidRDefault="00140B8A" w:rsidP="00405DF4">
            <w:pPr>
              <w:snapToGrid w:val="0"/>
              <w:spacing w:line="0" w:lineRule="atLeast"/>
              <w:rPr>
                <w:rFonts w:ascii="游ゴシック Medium" w:eastAsia="游ゴシック Medium" w:hAnsi="游ゴシック Medium" w:cs="Times New Roman"/>
                <w:bCs/>
                <w:szCs w:val="21"/>
              </w:rPr>
            </w:pPr>
          </w:p>
          <w:p w14:paraId="29B18457" w14:textId="59093C01" w:rsidR="00140B8A" w:rsidRPr="008E7AE6" w:rsidRDefault="00140B8A" w:rsidP="00405DF4">
            <w:pPr>
              <w:snapToGrid w:val="0"/>
              <w:spacing w:line="0" w:lineRule="atLeast"/>
              <w:rPr>
                <w:rFonts w:ascii="游ゴシック Medium" w:eastAsia="游ゴシック Medium" w:hAnsi="游ゴシック Medium" w:cs="Times New Roman"/>
                <w:bCs/>
                <w:szCs w:val="21"/>
              </w:rPr>
            </w:pPr>
          </w:p>
        </w:tc>
      </w:tr>
    </w:tbl>
    <w:p w14:paraId="2DD4506C" w14:textId="77777777" w:rsidR="00434AB8" w:rsidRDefault="00434AB8" w:rsidP="00A02E90">
      <w:pPr>
        <w:snapToGrid w:val="0"/>
        <w:spacing w:line="0" w:lineRule="atLeast"/>
        <w:ind w:left="210" w:hangingChars="100" w:hanging="210"/>
        <w:rPr>
          <w:rFonts w:ascii="游ゴシック Medium" w:eastAsia="游ゴシック Medium" w:hAnsi="游ゴシック Medium" w:cs="Times New Roman"/>
          <w:bCs/>
          <w:szCs w:val="21"/>
        </w:rPr>
      </w:pPr>
    </w:p>
    <w:bookmarkEnd w:id="8"/>
    <w:bookmarkEnd w:id="9"/>
    <w:bookmarkEnd w:id="11"/>
    <w:bookmarkEnd w:id="12"/>
    <w:p w14:paraId="3E960367" w14:textId="1C0D6A9A" w:rsidR="00BC089F" w:rsidRDefault="00BC089F" w:rsidP="00B8437E">
      <w:pPr>
        <w:ind w:left="210" w:hangingChars="100" w:hanging="210"/>
        <w:rPr>
          <w:rFonts w:ascii="游ゴシック Medium" w:eastAsia="游ゴシック Medium" w:hAnsi="游ゴシック Medium" w:cs="Times New Roman"/>
          <w:bCs/>
          <w:szCs w:val="21"/>
        </w:rPr>
      </w:pPr>
    </w:p>
    <w:p w14:paraId="49BF43CD" w14:textId="71DD17B1" w:rsidR="00BC089F" w:rsidRDefault="00BC089F" w:rsidP="00B8437E">
      <w:pPr>
        <w:ind w:left="210" w:hangingChars="100" w:hanging="210"/>
        <w:rPr>
          <w:rFonts w:ascii="游ゴシック Medium" w:eastAsia="游ゴシック Medium" w:hAnsi="游ゴシック Medium" w:cs="Times New Roman"/>
          <w:bCs/>
          <w:szCs w:val="21"/>
        </w:rPr>
      </w:pPr>
    </w:p>
    <w:p w14:paraId="49E2D943" w14:textId="230F9414" w:rsidR="00140B8A" w:rsidRDefault="00140B8A" w:rsidP="00B8437E">
      <w:pPr>
        <w:ind w:left="210" w:hangingChars="100" w:hanging="210"/>
        <w:rPr>
          <w:rFonts w:ascii="游ゴシック Medium" w:eastAsia="游ゴシック Medium" w:hAnsi="游ゴシック Medium" w:cs="Times New Roman"/>
          <w:bCs/>
          <w:szCs w:val="21"/>
        </w:rPr>
      </w:pPr>
    </w:p>
    <w:p w14:paraId="27B093E4" w14:textId="5B53690B" w:rsidR="00140B8A" w:rsidRDefault="00140B8A" w:rsidP="00B8437E">
      <w:pPr>
        <w:ind w:left="210" w:hangingChars="100" w:hanging="210"/>
        <w:rPr>
          <w:rFonts w:ascii="游ゴシック Medium" w:eastAsia="游ゴシック Medium" w:hAnsi="游ゴシック Medium" w:cs="Times New Roman"/>
          <w:bCs/>
          <w:szCs w:val="21"/>
        </w:rPr>
      </w:pPr>
    </w:p>
    <w:p w14:paraId="29F1BA7E" w14:textId="1995B5B8" w:rsidR="00140B8A" w:rsidRDefault="00140B8A" w:rsidP="00B8437E">
      <w:pPr>
        <w:ind w:left="210" w:hangingChars="100" w:hanging="210"/>
        <w:rPr>
          <w:rFonts w:ascii="游ゴシック Medium" w:eastAsia="游ゴシック Medium" w:hAnsi="游ゴシック Medium" w:cs="Times New Roman"/>
          <w:bCs/>
          <w:szCs w:val="21"/>
        </w:rPr>
      </w:pPr>
    </w:p>
    <w:p w14:paraId="1F691077" w14:textId="77777777" w:rsidR="00C827E9" w:rsidRDefault="00C827E9" w:rsidP="00B8437E">
      <w:pPr>
        <w:ind w:left="210" w:hangingChars="100" w:hanging="210"/>
        <w:rPr>
          <w:rFonts w:ascii="游ゴシック Medium" w:eastAsia="游ゴシック Medium" w:hAnsi="游ゴシック Medium" w:cs="Times New Roman"/>
          <w:bCs/>
          <w:szCs w:val="21"/>
        </w:rPr>
      </w:pPr>
    </w:p>
    <w:p w14:paraId="3BD863C7" w14:textId="77777777" w:rsidR="00BC089F" w:rsidRPr="00C52A44" w:rsidRDefault="00BC089F" w:rsidP="00B8437E">
      <w:pPr>
        <w:ind w:left="210" w:hangingChars="100" w:hanging="210"/>
        <w:rPr>
          <w:rFonts w:ascii="游ゴシック Medium" w:eastAsia="游ゴシック Medium" w:hAnsi="游ゴシック Medium" w:cs="Times New Roman"/>
          <w:bCs/>
          <w:szCs w:val="21"/>
        </w:rPr>
      </w:pPr>
    </w:p>
    <w:p w14:paraId="0DE6E6BC" w14:textId="0922D7D9" w:rsidR="00AB2D9F" w:rsidRDefault="00787F66" w:rsidP="00AB2D9F">
      <w:pPr>
        <w:ind w:left="230" w:hangingChars="100" w:hanging="230"/>
        <w:rPr>
          <w:rFonts w:ascii="游ゴシック Medium" w:eastAsia="游ゴシック Medium" w:hAnsi="游ゴシック Medium" w:cs="Times New Roman"/>
          <w:bCs/>
          <w:szCs w:val="21"/>
        </w:rPr>
      </w:pPr>
      <w:r w:rsidRPr="00C52A44">
        <w:rPr>
          <w:rFonts w:ascii="游ゴシック Medium" w:eastAsia="游ゴシック Medium" w:hAnsi="游ゴシック Medium" w:cs="Times New Roman" w:hint="eastAsia"/>
          <w:bCs/>
          <w:spacing w:val="10"/>
          <w:szCs w:val="21"/>
        </w:rPr>
        <w:lastRenderedPageBreak/>
        <w:t>問</w:t>
      </w:r>
      <w:r w:rsidR="00BC089F">
        <w:rPr>
          <w:rFonts w:ascii="游ゴシック Medium" w:eastAsia="游ゴシック Medium" w:hAnsi="游ゴシック Medium" w:cs="Times New Roman" w:hint="eastAsia"/>
          <w:bCs/>
          <w:spacing w:val="10"/>
          <w:szCs w:val="21"/>
        </w:rPr>
        <w:t>10</w:t>
      </w:r>
      <w:r w:rsidR="00FB75B0" w:rsidRPr="00C52A44">
        <w:rPr>
          <w:rFonts w:ascii="游ゴシック Medium" w:eastAsia="游ゴシック Medium" w:hAnsi="游ゴシック Medium" w:cs="Times New Roman" w:hint="eastAsia"/>
          <w:bCs/>
          <w:spacing w:val="10"/>
          <w:szCs w:val="21"/>
        </w:rPr>
        <w:t>．</w:t>
      </w:r>
      <w:r w:rsidR="00AB2D9F" w:rsidRPr="00C52A44">
        <w:rPr>
          <w:rFonts w:ascii="游ゴシック Medium" w:eastAsia="游ゴシック Medium" w:hAnsi="游ゴシック Medium" w:hint="eastAsia"/>
          <w:color w:val="000000" w:themeColor="text1"/>
          <w:szCs w:val="21"/>
        </w:rPr>
        <w:t>貴都道府県</w:t>
      </w:r>
      <w:r w:rsidR="00AB2D9F" w:rsidRPr="00C52A44">
        <w:rPr>
          <w:rFonts w:ascii="游ゴシック Medium" w:eastAsia="游ゴシック Medium" w:hAnsi="游ゴシック Medium" w:hint="eastAsia"/>
          <w:szCs w:val="21"/>
        </w:rPr>
        <w:t>内の市町村で、保育所の</w:t>
      </w:r>
      <w:r w:rsidR="00FA10A3">
        <w:rPr>
          <w:rFonts w:ascii="游ゴシック Medium" w:eastAsia="游ゴシック Medium" w:hAnsi="游ゴシック Medium" w:hint="eastAsia"/>
          <w:szCs w:val="21"/>
        </w:rPr>
        <w:t>サービスの質の向上</w:t>
      </w:r>
      <w:r w:rsidR="00AB2D9F" w:rsidRPr="00C52A44">
        <w:rPr>
          <w:rFonts w:ascii="游ゴシック Medium" w:eastAsia="游ゴシック Medium" w:hAnsi="游ゴシック Medium" w:hint="eastAsia"/>
          <w:szCs w:val="21"/>
        </w:rPr>
        <w:t>に関し、積極的な支援を行っている市町村がありましたら、ぜひご紹介いただきたくお願い申し上げます。この調査の目的</w:t>
      </w:r>
      <w:r w:rsidR="005A5D14" w:rsidRPr="00C52A44">
        <w:rPr>
          <w:rFonts w:ascii="游ゴシック Medium" w:eastAsia="游ゴシック Medium" w:hAnsi="游ゴシック Medium" w:hint="eastAsia"/>
          <w:szCs w:val="21"/>
        </w:rPr>
        <w:t>のひとつ</w:t>
      </w:r>
      <w:r w:rsidR="00AB2D9F" w:rsidRPr="00C52A44">
        <w:rPr>
          <w:rFonts w:ascii="游ゴシック Medium" w:eastAsia="游ゴシック Medium" w:hAnsi="游ゴシック Medium" w:hint="eastAsia"/>
          <w:szCs w:val="21"/>
        </w:rPr>
        <w:t>である「自己評価・第三者評価の活用の好事例を集めること」の参考とし、当該市町村</w:t>
      </w:r>
      <w:r w:rsidR="00AA18BF" w:rsidRPr="00C52A44">
        <w:rPr>
          <w:rFonts w:ascii="游ゴシック Medium" w:eastAsia="游ゴシック Medium" w:hAnsi="游ゴシック Medium" w:hint="eastAsia"/>
          <w:szCs w:val="21"/>
        </w:rPr>
        <w:t>へのヒヤリングなどを通じて</w:t>
      </w:r>
      <w:r w:rsidR="00AB2D9F" w:rsidRPr="00C52A44">
        <w:rPr>
          <w:rFonts w:ascii="游ゴシック Medium" w:eastAsia="游ゴシック Medium" w:hAnsi="游ゴシック Medium" w:hint="eastAsia"/>
          <w:szCs w:val="21"/>
        </w:rPr>
        <w:t>取組</w:t>
      </w:r>
      <w:r w:rsidR="00AA18BF" w:rsidRPr="00C52A44">
        <w:rPr>
          <w:rFonts w:ascii="游ゴシック Medium" w:eastAsia="游ゴシック Medium" w:hAnsi="游ゴシック Medium" w:hint="eastAsia"/>
          <w:szCs w:val="21"/>
        </w:rPr>
        <w:t>の好事例として</w:t>
      </w:r>
      <w:r w:rsidR="00AB2D9F" w:rsidRPr="00C52A44">
        <w:rPr>
          <w:rFonts w:ascii="游ゴシック Medium" w:eastAsia="游ゴシック Medium" w:hAnsi="游ゴシック Medium" w:hint="eastAsia"/>
          <w:szCs w:val="21"/>
        </w:rPr>
        <w:t>紹介</w:t>
      </w:r>
      <w:r w:rsidR="00AA18BF" w:rsidRPr="00C52A44">
        <w:rPr>
          <w:rFonts w:ascii="游ゴシック Medium" w:eastAsia="游ゴシック Medium" w:hAnsi="游ゴシック Medium" w:hint="eastAsia"/>
          <w:szCs w:val="21"/>
        </w:rPr>
        <w:t>したいと考えております。</w:t>
      </w:r>
    </w:p>
    <w:p w14:paraId="494F19FA" w14:textId="361EE72B" w:rsidR="00BC089F" w:rsidRDefault="00BC089F" w:rsidP="00AB2D9F">
      <w:pPr>
        <w:ind w:left="210" w:hangingChars="100" w:hanging="210"/>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【都道府県内</w:t>
      </w:r>
      <w:r w:rsidR="00FA10A3">
        <w:rPr>
          <w:rFonts w:ascii="游ゴシック Medium" w:eastAsia="游ゴシック Medium" w:hAnsi="游ゴシック Medium" w:cs="Times New Roman" w:hint="eastAsia"/>
          <w:bCs/>
          <w:szCs w:val="21"/>
        </w:rPr>
        <w:t>で</w:t>
      </w:r>
      <w:r w:rsidR="00FA10A3" w:rsidRPr="00C52A44">
        <w:rPr>
          <w:rFonts w:ascii="游ゴシック Medium" w:eastAsia="游ゴシック Medium" w:hAnsi="游ゴシック Medium" w:hint="eastAsia"/>
          <w:szCs w:val="21"/>
        </w:rPr>
        <w:t>保育所の</w:t>
      </w:r>
      <w:r w:rsidR="00FA10A3">
        <w:rPr>
          <w:rFonts w:ascii="游ゴシック Medium" w:eastAsia="游ゴシック Medium" w:hAnsi="游ゴシック Medium" w:hint="eastAsia"/>
          <w:szCs w:val="21"/>
        </w:rPr>
        <w:t>サービスの質の向上</w:t>
      </w:r>
      <w:r w:rsidR="00FA10A3" w:rsidRPr="00C52A44">
        <w:rPr>
          <w:rFonts w:ascii="游ゴシック Medium" w:eastAsia="游ゴシック Medium" w:hAnsi="游ゴシック Medium" w:hint="eastAsia"/>
          <w:szCs w:val="21"/>
        </w:rPr>
        <w:t>に関し、積極的な支援を行っている市町村</w:t>
      </w:r>
      <w:r w:rsidR="00FA10A3">
        <w:rPr>
          <w:rFonts w:ascii="游ゴシック Medium" w:eastAsia="游ゴシック Medium" w:hAnsi="游ゴシック Medium" w:hint="eastAsia"/>
          <w:szCs w:val="21"/>
        </w:rPr>
        <w:t>】</w:t>
      </w:r>
    </w:p>
    <w:tbl>
      <w:tblPr>
        <w:tblStyle w:val="a8"/>
        <w:tblW w:w="0" w:type="auto"/>
        <w:tblInd w:w="210" w:type="dxa"/>
        <w:tblLook w:val="04A0" w:firstRow="1" w:lastRow="0" w:firstColumn="1" w:lastColumn="0" w:noHBand="0" w:noVBand="1"/>
      </w:tblPr>
      <w:tblGrid>
        <w:gridCol w:w="3187"/>
        <w:gridCol w:w="7059"/>
      </w:tblGrid>
      <w:tr w:rsidR="00BC089F" w14:paraId="2145AD47" w14:textId="77777777" w:rsidTr="006C6431">
        <w:trPr>
          <w:trHeight w:val="330"/>
        </w:trPr>
        <w:tc>
          <w:tcPr>
            <w:tcW w:w="3187" w:type="dxa"/>
            <w:vAlign w:val="center"/>
          </w:tcPr>
          <w:p w14:paraId="486972CA" w14:textId="2095FD1E" w:rsidR="00FA10A3" w:rsidRPr="006C6431" w:rsidRDefault="0072586B" w:rsidP="006C6431">
            <w:pPr>
              <w:jc w:val="center"/>
              <w:rPr>
                <w:rFonts w:ascii="游ゴシック Medium" w:eastAsia="游ゴシック Medium" w:hAnsi="游ゴシック Medium" w:cs="Times New Roman"/>
                <w:bCs/>
                <w:szCs w:val="21"/>
              </w:rPr>
            </w:pPr>
            <w:r w:rsidRPr="006C6431">
              <w:rPr>
                <w:rFonts w:ascii="游ゴシック Medium" w:eastAsia="游ゴシック Medium" w:hAnsi="游ゴシック Medium" w:hint="eastAsia"/>
                <w:szCs w:val="21"/>
              </w:rPr>
              <w:t>市町村</w:t>
            </w:r>
          </w:p>
        </w:tc>
        <w:tc>
          <w:tcPr>
            <w:tcW w:w="7059" w:type="dxa"/>
          </w:tcPr>
          <w:p w14:paraId="10658255" w14:textId="5EE80F1A" w:rsidR="00BC089F" w:rsidRDefault="0072586B" w:rsidP="006C6431">
            <w:pPr>
              <w:jc w:val="center"/>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優れていると思われる取組の内容</w:t>
            </w:r>
          </w:p>
        </w:tc>
      </w:tr>
      <w:tr w:rsidR="00FA10A3" w14:paraId="52A3C305" w14:textId="77777777" w:rsidTr="006C6431">
        <w:trPr>
          <w:trHeight w:val="584"/>
        </w:trPr>
        <w:tc>
          <w:tcPr>
            <w:tcW w:w="3187" w:type="dxa"/>
            <w:vAlign w:val="center"/>
          </w:tcPr>
          <w:p w14:paraId="61A9EC22" w14:textId="740904FC" w:rsidR="00FA10A3" w:rsidRPr="006C6431" w:rsidRDefault="00FA10A3" w:rsidP="006C6431">
            <w:pPr>
              <w:pStyle w:val="a3"/>
              <w:numPr>
                <w:ilvl w:val="0"/>
                <w:numId w:val="15"/>
              </w:numPr>
              <w:ind w:leftChars="0"/>
              <w:rPr>
                <w:rFonts w:ascii="游ゴシック Medium" w:eastAsia="游ゴシック Medium" w:hAnsi="游ゴシック Medium" w:cs="Times New Roman"/>
                <w:bCs/>
                <w:szCs w:val="21"/>
              </w:rPr>
            </w:pPr>
            <w:r w:rsidRPr="006C6431">
              <w:rPr>
                <w:rFonts w:ascii="游ゴシック Medium" w:eastAsia="游ゴシック Medium" w:hAnsi="游ゴシック Medium" w:cs="Times New Roman" w:hint="eastAsia"/>
                <w:bCs/>
                <w:szCs w:val="21"/>
              </w:rPr>
              <w:t xml:space="preserve">　　　　　　　市・町</w:t>
            </w:r>
            <w:r>
              <w:rPr>
                <w:rFonts w:ascii="游ゴシック Medium" w:eastAsia="游ゴシック Medium" w:hAnsi="游ゴシック Medium" w:cs="Times New Roman" w:hint="eastAsia"/>
                <w:bCs/>
                <w:szCs w:val="21"/>
              </w:rPr>
              <w:t>・村</w:t>
            </w:r>
          </w:p>
        </w:tc>
        <w:tc>
          <w:tcPr>
            <w:tcW w:w="7059" w:type="dxa"/>
          </w:tcPr>
          <w:p w14:paraId="4ED4BEAD" w14:textId="77777777" w:rsidR="00FA10A3" w:rsidRDefault="00FA10A3" w:rsidP="00AB2D9F">
            <w:pPr>
              <w:rPr>
                <w:rFonts w:ascii="游ゴシック Medium" w:eastAsia="游ゴシック Medium" w:hAnsi="游ゴシック Medium" w:cs="Times New Roman"/>
                <w:bCs/>
                <w:szCs w:val="21"/>
              </w:rPr>
            </w:pPr>
          </w:p>
        </w:tc>
      </w:tr>
      <w:tr w:rsidR="00FA10A3" w14:paraId="1741DF4A" w14:textId="77777777" w:rsidTr="006C6431">
        <w:trPr>
          <w:trHeight w:val="564"/>
        </w:trPr>
        <w:tc>
          <w:tcPr>
            <w:tcW w:w="3187" w:type="dxa"/>
            <w:vAlign w:val="center"/>
          </w:tcPr>
          <w:p w14:paraId="091551B1" w14:textId="1F56E06E" w:rsidR="00FA10A3" w:rsidRPr="006C6431" w:rsidRDefault="00FA10A3" w:rsidP="006C6431">
            <w:pPr>
              <w:pStyle w:val="a3"/>
              <w:numPr>
                <w:ilvl w:val="0"/>
                <w:numId w:val="15"/>
              </w:numPr>
              <w:ind w:leftChars="0"/>
              <w:rPr>
                <w:rFonts w:ascii="游ゴシック Medium" w:eastAsia="游ゴシック Medium" w:hAnsi="游ゴシック Medium" w:cs="Times New Roman"/>
                <w:bCs/>
                <w:szCs w:val="21"/>
              </w:rPr>
            </w:pPr>
            <w:r w:rsidRPr="006C6431">
              <w:rPr>
                <w:rFonts w:ascii="游ゴシック Medium" w:eastAsia="游ゴシック Medium" w:hAnsi="游ゴシック Medium" w:cs="Times New Roman" w:hint="eastAsia"/>
                <w:bCs/>
                <w:szCs w:val="21"/>
              </w:rPr>
              <w:t xml:space="preserve">　　　　　　　市・町・村</w:t>
            </w:r>
          </w:p>
        </w:tc>
        <w:tc>
          <w:tcPr>
            <w:tcW w:w="7059" w:type="dxa"/>
          </w:tcPr>
          <w:p w14:paraId="11EB9F10" w14:textId="77777777" w:rsidR="00FA10A3" w:rsidRDefault="00FA10A3" w:rsidP="00FA10A3">
            <w:pPr>
              <w:rPr>
                <w:rFonts w:ascii="游ゴシック Medium" w:eastAsia="游ゴシック Medium" w:hAnsi="游ゴシック Medium" w:cs="Times New Roman"/>
                <w:bCs/>
                <w:szCs w:val="21"/>
              </w:rPr>
            </w:pPr>
          </w:p>
        </w:tc>
      </w:tr>
      <w:tr w:rsidR="00FA10A3" w14:paraId="4B7AE128" w14:textId="77777777" w:rsidTr="006C6431">
        <w:trPr>
          <w:trHeight w:val="543"/>
        </w:trPr>
        <w:tc>
          <w:tcPr>
            <w:tcW w:w="3187" w:type="dxa"/>
            <w:vAlign w:val="center"/>
          </w:tcPr>
          <w:p w14:paraId="551FCF61" w14:textId="46BAAB18" w:rsidR="00FA10A3" w:rsidRPr="006C6431" w:rsidRDefault="00FA10A3" w:rsidP="006C6431">
            <w:pPr>
              <w:pStyle w:val="a3"/>
              <w:numPr>
                <w:ilvl w:val="0"/>
                <w:numId w:val="15"/>
              </w:numPr>
              <w:ind w:leftChars="0"/>
              <w:rPr>
                <w:rFonts w:ascii="游ゴシック Medium" w:eastAsia="游ゴシック Medium" w:hAnsi="游ゴシック Medium" w:cs="Times New Roman"/>
                <w:bCs/>
                <w:szCs w:val="21"/>
              </w:rPr>
            </w:pPr>
            <w:r w:rsidRPr="006C6431">
              <w:rPr>
                <w:rFonts w:ascii="游ゴシック Medium" w:eastAsia="游ゴシック Medium" w:hAnsi="游ゴシック Medium" w:cs="Times New Roman" w:hint="eastAsia"/>
                <w:bCs/>
                <w:szCs w:val="21"/>
              </w:rPr>
              <w:t xml:space="preserve">　　　　　　　市・町・村</w:t>
            </w:r>
          </w:p>
        </w:tc>
        <w:tc>
          <w:tcPr>
            <w:tcW w:w="7059" w:type="dxa"/>
          </w:tcPr>
          <w:p w14:paraId="4063B09A" w14:textId="77777777" w:rsidR="00FA10A3" w:rsidRDefault="00FA10A3" w:rsidP="00FA10A3">
            <w:pPr>
              <w:rPr>
                <w:rFonts w:ascii="游ゴシック Medium" w:eastAsia="游ゴシック Medium" w:hAnsi="游ゴシック Medium" w:cs="Times New Roman"/>
                <w:bCs/>
                <w:szCs w:val="21"/>
              </w:rPr>
            </w:pPr>
          </w:p>
        </w:tc>
      </w:tr>
      <w:tr w:rsidR="00FA10A3" w14:paraId="19EDB1A7" w14:textId="77777777" w:rsidTr="006C6431">
        <w:trPr>
          <w:trHeight w:val="580"/>
        </w:trPr>
        <w:tc>
          <w:tcPr>
            <w:tcW w:w="3187" w:type="dxa"/>
            <w:vAlign w:val="center"/>
          </w:tcPr>
          <w:p w14:paraId="441C93DF" w14:textId="37C6DA1E" w:rsidR="00FA10A3" w:rsidRPr="006C6431" w:rsidRDefault="00FA10A3" w:rsidP="006C6431">
            <w:pPr>
              <w:pStyle w:val="a3"/>
              <w:numPr>
                <w:ilvl w:val="0"/>
                <w:numId w:val="15"/>
              </w:numPr>
              <w:ind w:leftChars="0"/>
              <w:rPr>
                <w:rFonts w:ascii="游ゴシック Medium" w:eastAsia="游ゴシック Medium" w:hAnsi="游ゴシック Medium" w:cs="Times New Roman"/>
                <w:bCs/>
                <w:szCs w:val="21"/>
              </w:rPr>
            </w:pPr>
            <w:r w:rsidRPr="006C6431">
              <w:rPr>
                <w:rFonts w:ascii="游ゴシック Medium" w:eastAsia="游ゴシック Medium" w:hAnsi="游ゴシック Medium" w:cs="Times New Roman" w:hint="eastAsia"/>
                <w:bCs/>
                <w:szCs w:val="21"/>
              </w:rPr>
              <w:t xml:space="preserve">　　　　　　　市・町・村</w:t>
            </w:r>
          </w:p>
        </w:tc>
        <w:tc>
          <w:tcPr>
            <w:tcW w:w="7059" w:type="dxa"/>
          </w:tcPr>
          <w:p w14:paraId="1761B1C6" w14:textId="77777777" w:rsidR="00FA10A3" w:rsidRDefault="00FA10A3" w:rsidP="00FA10A3">
            <w:pPr>
              <w:rPr>
                <w:rFonts w:ascii="游ゴシック Medium" w:eastAsia="游ゴシック Medium" w:hAnsi="游ゴシック Medium" w:cs="Times New Roman"/>
                <w:bCs/>
                <w:szCs w:val="21"/>
              </w:rPr>
            </w:pPr>
          </w:p>
        </w:tc>
      </w:tr>
      <w:tr w:rsidR="00FA10A3" w14:paraId="6718C7D3" w14:textId="77777777" w:rsidTr="006C6431">
        <w:trPr>
          <w:trHeight w:val="545"/>
        </w:trPr>
        <w:tc>
          <w:tcPr>
            <w:tcW w:w="3187" w:type="dxa"/>
            <w:vAlign w:val="center"/>
          </w:tcPr>
          <w:p w14:paraId="4EC51A66" w14:textId="7F0E7AC3" w:rsidR="00FA10A3" w:rsidRPr="006C6431" w:rsidRDefault="00FA10A3" w:rsidP="006C6431">
            <w:pPr>
              <w:pStyle w:val="a3"/>
              <w:numPr>
                <w:ilvl w:val="0"/>
                <w:numId w:val="15"/>
              </w:numPr>
              <w:ind w:leftChars="0"/>
              <w:rPr>
                <w:rFonts w:ascii="游ゴシック Medium" w:eastAsia="游ゴシック Medium" w:hAnsi="游ゴシック Medium" w:cs="Times New Roman"/>
                <w:bCs/>
                <w:szCs w:val="21"/>
              </w:rPr>
            </w:pPr>
            <w:r w:rsidRPr="006C6431">
              <w:rPr>
                <w:rFonts w:ascii="游ゴシック Medium" w:eastAsia="游ゴシック Medium" w:hAnsi="游ゴシック Medium" w:cs="Times New Roman" w:hint="eastAsia"/>
                <w:bCs/>
                <w:szCs w:val="21"/>
              </w:rPr>
              <w:t xml:space="preserve">　　　　　　　市・町・村</w:t>
            </w:r>
          </w:p>
        </w:tc>
        <w:tc>
          <w:tcPr>
            <w:tcW w:w="7059" w:type="dxa"/>
          </w:tcPr>
          <w:p w14:paraId="7A92A6E0" w14:textId="77777777" w:rsidR="00FA10A3" w:rsidRDefault="00FA10A3" w:rsidP="00FA10A3">
            <w:pPr>
              <w:rPr>
                <w:rFonts w:ascii="游ゴシック Medium" w:eastAsia="游ゴシック Medium" w:hAnsi="游ゴシック Medium" w:cs="Times New Roman"/>
                <w:bCs/>
                <w:szCs w:val="21"/>
              </w:rPr>
            </w:pPr>
          </w:p>
        </w:tc>
      </w:tr>
    </w:tbl>
    <w:p w14:paraId="0AD0CAB5" w14:textId="77777777" w:rsidR="00BC089F" w:rsidRPr="00C52A44" w:rsidRDefault="00BC089F" w:rsidP="00AB2D9F">
      <w:pPr>
        <w:ind w:left="210" w:hangingChars="100" w:hanging="210"/>
        <w:rPr>
          <w:rFonts w:ascii="游ゴシック Medium" w:eastAsia="游ゴシック Medium" w:hAnsi="游ゴシック Medium" w:cs="Times New Roman"/>
          <w:bCs/>
          <w:szCs w:val="21"/>
        </w:rPr>
      </w:pPr>
    </w:p>
    <w:p w14:paraId="4EE6A3B5" w14:textId="3CA3E321" w:rsidR="00AB2D9F" w:rsidRPr="00C52A44" w:rsidRDefault="00AB2D9F" w:rsidP="00B8437E">
      <w:pPr>
        <w:ind w:left="230" w:hangingChars="100" w:hanging="230"/>
        <w:rPr>
          <w:rFonts w:ascii="游ゴシック Medium" w:eastAsia="游ゴシック Medium" w:hAnsi="游ゴシック Medium" w:cs="Times New Roman"/>
          <w:bCs/>
          <w:spacing w:val="10"/>
          <w:szCs w:val="21"/>
        </w:rPr>
      </w:pPr>
    </w:p>
    <w:p w14:paraId="6E54DAE5" w14:textId="2CBA5EEC" w:rsidR="00787F66" w:rsidRPr="00C52A44" w:rsidRDefault="00AB2D9F" w:rsidP="00B8437E">
      <w:pPr>
        <w:ind w:left="230" w:hangingChars="100" w:hanging="230"/>
        <w:rPr>
          <w:rFonts w:ascii="游ゴシック Medium" w:eastAsia="游ゴシック Medium" w:hAnsi="游ゴシック Medium" w:cs="Times New Roman"/>
          <w:bCs/>
          <w:spacing w:val="10"/>
          <w:szCs w:val="21"/>
        </w:rPr>
      </w:pPr>
      <w:r w:rsidRPr="00C52A44">
        <w:rPr>
          <w:rFonts w:ascii="游ゴシック Medium" w:eastAsia="游ゴシック Medium" w:hAnsi="游ゴシック Medium" w:cs="Times New Roman" w:hint="eastAsia"/>
          <w:bCs/>
          <w:spacing w:val="10"/>
          <w:szCs w:val="21"/>
        </w:rPr>
        <w:t>問</w:t>
      </w:r>
      <w:r w:rsidR="00BC089F">
        <w:rPr>
          <w:rFonts w:ascii="游ゴシック Medium" w:eastAsia="游ゴシック Medium" w:hAnsi="游ゴシック Medium" w:cs="Times New Roman" w:hint="eastAsia"/>
          <w:bCs/>
          <w:spacing w:val="10"/>
          <w:szCs w:val="21"/>
        </w:rPr>
        <w:t>11</w:t>
      </w:r>
      <w:r w:rsidRPr="00C52A44">
        <w:rPr>
          <w:rFonts w:ascii="游ゴシック Medium" w:eastAsia="游ゴシック Medium" w:hAnsi="游ゴシック Medium" w:cs="Times New Roman" w:hint="eastAsia"/>
          <w:bCs/>
          <w:spacing w:val="10"/>
          <w:szCs w:val="21"/>
        </w:rPr>
        <w:t>．</w:t>
      </w:r>
      <w:r w:rsidR="00787F66" w:rsidRPr="00C52A44">
        <w:rPr>
          <w:rFonts w:ascii="游ゴシック Medium" w:eastAsia="游ゴシック Medium" w:hAnsi="游ゴシック Medium" w:cs="Times New Roman" w:hint="eastAsia"/>
          <w:bCs/>
          <w:spacing w:val="10"/>
          <w:szCs w:val="21"/>
        </w:rPr>
        <w:t>その他、</w:t>
      </w:r>
      <w:r w:rsidR="00FA2D51" w:rsidRPr="00C52A44">
        <w:rPr>
          <w:rFonts w:ascii="游ゴシック Medium" w:eastAsia="游ゴシック Medium" w:hAnsi="游ゴシック Medium" w:cs="Times New Roman" w:hint="eastAsia"/>
          <w:bCs/>
          <w:spacing w:val="10"/>
          <w:szCs w:val="21"/>
        </w:rPr>
        <w:t>自己評価や</w:t>
      </w:r>
      <w:r w:rsidR="00787F66" w:rsidRPr="00C52A44">
        <w:rPr>
          <w:rFonts w:ascii="游ゴシック Medium" w:eastAsia="游ゴシック Medium" w:hAnsi="游ゴシック Medium" w:cs="Times New Roman" w:hint="eastAsia"/>
          <w:bCs/>
          <w:spacing w:val="10"/>
          <w:szCs w:val="21"/>
        </w:rPr>
        <w:t>第三者評価に関してご意見があればお聞かせください。</w:t>
      </w:r>
      <w:r w:rsidR="002A0D09" w:rsidRPr="00C52A44">
        <w:rPr>
          <w:rFonts w:ascii="游ゴシック Medium" w:eastAsia="游ゴシック Medium" w:hAnsi="游ゴシック Medium" w:hint="eastAsia"/>
          <w:bCs/>
          <w:szCs w:val="21"/>
        </w:rPr>
        <w:t>（自由記述）</w:t>
      </w:r>
    </w:p>
    <w:p w14:paraId="485E802C" w14:textId="328DCBA7" w:rsidR="00787F66" w:rsidRPr="00C52A44" w:rsidRDefault="00787F66" w:rsidP="00787F66">
      <w:pPr>
        <w:ind w:firstLineChars="100" w:firstLine="230"/>
        <w:jc w:val="left"/>
        <w:rPr>
          <w:rFonts w:ascii="游ゴシック Medium" w:eastAsia="游ゴシック Medium" w:hAnsi="游ゴシック Medium" w:cs="Times New Roman"/>
          <w:bCs/>
          <w:spacing w:val="10"/>
          <w:szCs w:val="21"/>
        </w:rPr>
      </w:pPr>
    </w:p>
    <w:p w14:paraId="04CA946C" w14:textId="364AF73A" w:rsidR="00B70B16" w:rsidRDefault="00B70B16" w:rsidP="00787F66">
      <w:pPr>
        <w:ind w:firstLineChars="100" w:firstLine="230"/>
        <w:jc w:val="left"/>
        <w:rPr>
          <w:rFonts w:ascii="游ゴシック Medium" w:eastAsia="游ゴシック Medium" w:hAnsi="游ゴシック Medium" w:cs="Times New Roman"/>
          <w:bCs/>
          <w:spacing w:val="10"/>
          <w:szCs w:val="21"/>
        </w:rPr>
      </w:pPr>
    </w:p>
    <w:p w14:paraId="74FB3CEA" w14:textId="2CF991A6" w:rsidR="00BC089F" w:rsidRDefault="00BC089F" w:rsidP="00787F66">
      <w:pPr>
        <w:ind w:firstLineChars="100" w:firstLine="230"/>
        <w:jc w:val="left"/>
        <w:rPr>
          <w:rFonts w:ascii="游ゴシック Medium" w:eastAsia="游ゴシック Medium" w:hAnsi="游ゴシック Medium" w:cs="Times New Roman"/>
          <w:bCs/>
          <w:spacing w:val="10"/>
          <w:szCs w:val="21"/>
        </w:rPr>
      </w:pPr>
    </w:p>
    <w:p w14:paraId="7D555E86" w14:textId="6E611272" w:rsidR="00BC089F" w:rsidRDefault="00BC089F" w:rsidP="00787F66">
      <w:pPr>
        <w:ind w:firstLineChars="100" w:firstLine="230"/>
        <w:jc w:val="left"/>
        <w:rPr>
          <w:rFonts w:ascii="游ゴシック Medium" w:eastAsia="游ゴシック Medium" w:hAnsi="游ゴシック Medium" w:cs="Times New Roman"/>
          <w:bCs/>
          <w:spacing w:val="10"/>
          <w:szCs w:val="21"/>
        </w:rPr>
      </w:pPr>
    </w:p>
    <w:p w14:paraId="1D0DA0AB" w14:textId="2604B872" w:rsidR="00BC089F" w:rsidRDefault="00BC089F" w:rsidP="00787F66">
      <w:pPr>
        <w:ind w:firstLineChars="100" w:firstLine="230"/>
        <w:jc w:val="left"/>
        <w:rPr>
          <w:rFonts w:ascii="游ゴシック Medium" w:eastAsia="游ゴシック Medium" w:hAnsi="游ゴシック Medium" w:cs="Times New Roman"/>
          <w:bCs/>
          <w:spacing w:val="10"/>
          <w:szCs w:val="21"/>
        </w:rPr>
      </w:pPr>
    </w:p>
    <w:p w14:paraId="1E24C35C" w14:textId="1FB1EBD4" w:rsidR="00BC089F" w:rsidRDefault="00BC089F" w:rsidP="00787F66">
      <w:pPr>
        <w:ind w:firstLineChars="100" w:firstLine="230"/>
        <w:jc w:val="left"/>
        <w:rPr>
          <w:rFonts w:ascii="游ゴシック Medium" w:eastAsia="游ゴシック Medium" w:hAnsi="游ゴシック Medium" w:cs="Times New Roman"/>
          <w:bCs/>
          <w:spacing w:val="10"/>
          <w:szCs w:val="21"/>
        </w:rPr>
      </w:pPr>
    </w:p>
    <w:p w14:paraId="07B0EFD9" w14:textId="06ED11BB" w:rsidR="0044369A" w:rsidRDefault="0044369A" w:rsidP="00787F66">
      <w:pPr>
        <w:ind w:firstLineChars="100" w:firstLine="230"/>
        <w:jc w:val="left"/>
        <w:rPr>
          <w:rFonts w:ascii="游ゴシック Medium" w:eastAsia="游ゴシック Medium" w:hAnsi="游ゴシック Medium" w:cs="Times New Roman"/>
          <w:bCs/>
          <w:spacing w:val="10"/>
          <w:szCs w:val="21"/>
        </w:rPr>
      </w:pPr>
    </w:p>
    <w:p w14:paraId="4FCDD88C" w14:textId="77777777" w:rsidR="0044369A" w:rsidRDefault="0044369A" w:rsidP="00787F66">
      <w:pPr>
        <w:ind w:firstLineChars="100" w:firstLine="230"/>
        <w:jc w:val="left"/>
        <w:rPr>
          <w:rFonts w:ascii="游ゴシック Medium" w:eastAsia="游ゴシック Medium" w:hAnsi="游ゴシック Medium" w:cs="Times New Roman"/>
          <w:bCs/>
          <w:spacing w:val="10"/>
          <w:szCs w:val="21"/>
        </w:rPr>
      </w:pPr>
    </w:p>
    <w:p w14:paraId="6FCAC074" w14:textId="77777777" w:rsidR="00BC089F" w:rsidRPr="00C52A44" w:rsidRDefault="00BC089F" w:rsidP="00787F66">
      <w:pPr>
        <w:ind w:firstLineChars="100" w:firstLine="230"/>
        <w:jc w:val="left"/>
        <w:rPr>
          <w:rFonts w:ascii="游ゴシック Medium" w:eastAsia="游ゴシック Medium" w:hAnsi="游ゴシック Medium" w:cs="Times New Roman"/>
          <w:bCs/>
          <w:spacing w:val="10"/>
          <w:szCs w:val="21"/>
        </w:rPr>
      </w:pPr>
    </w:p>
    <w:p w14:paraId="048BEB1B" w14:textId="77777777" w:rsidR="00B70B16" w:rsidRPr="00C52A44" w:rsidRDefault="00B70B16" w:rsidP="00787F66">
      <w:pPr>
        <w:ind w:firstLineChars="100" w:firstLine="230"/>
        <w:jc w:val="left"/>
        <w:rPr>
          <w:rFonts w:ascii="游ゴシック Medium" w:eastAsia="游ゴシック Medium" w:hAnsi="游ゴシック Medium" w:cs="Times New Roman"/>
          <w:bCs/>
          <w:spacing w:val="10"/>
          <w:szCs w:val="21"/>
        </w:rPr>
      </w:pPr>
    </w:p>
    <w:p w14:paraId="71DBF9CB" w14:textId="77777777" w:rsidR="00BC089F" w:rsidRDefault="00F27FCB" w:rsidP="00BC089F">
      <w:pPr>
        <w:ind w:firstLineChars="100" w:firstLine="210"/>
        <w:jc w:val="left"/>
        <w:rPr>
          <w:rFonts w:ascii="游ゴシック Medium" w:eastAsia="游ゴシック Medium" w:hAnsi="游ゴシック Medium"/>
          <w:bCs/>
          <w:szCs w:val="21"/>
        </w:rPr>
      </w:pPr>
      <w:r w:rsidRPr="00C52A44">
        <w:rPr>
          <w:rFonts w:ascii="游ゴシック Medium" w:eastAsia="游ゴシック Medium" w:hAnsi="游ゴシック Medium" w:cs="Times New Roman" w:hint="eastAsia"/>
          <w:bCs/>
          <w:szCs w:val="21"/>
        </w:rPr>
        <w:t xml:space="preserve">　</w:t>
      </w:r>
      <w:r w:rsidR="00BC089F" w:rsidRPr="002A79DE">
        <w:rPr>
          <w:rFonts w:ascii="游ゴシック Medium" w:eastAsia="游ゴシック Medium" w:hAnsi="游ゴシック Medium" w:cs="Times New Roman" w:hint="eastAsia"/>
          <w:bCs/>
          <w:szCs w:val="21"/>
        </w:rPr>
        <w:t>アンケートへのご協力ありがとうございました。</w:t>
      </w:r>
    </w:p>
    <w:p w14:paraId="1F0AD650" w14:textId="432594F2" w:rsidR="00BC089F" w:rsidRPr="00E50AB2" w:rsidRDefault="00BC089F" w:rsidP="00BC089F">
      <w:pPr>
        <w:ind w:firstLineChars="100" w:firstLine="210"/>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なお、</w:t>
      </w:r>
      <w:r w:rsidRPr="002A79DE">
        <w:rPr>
          <w:rFonts w:ascii="游ゴシック Medium" w:eastAsia="游ゴシック Medium" w:hAnsi="游ゴシック Medium" w:cs="Times New Roman" w:hint="eastAsia"/>
          <w:bCs/>
          <w:szCs w:val="21"/>
        </w:rPr>
        <w:t>アンケート結果は</w:t>
      </w:r>
      <w:r>
        <w:rPr>
          <w:rFonts w:ascii="游ゴシック Medium" w:eastAsia="游ゴシック Medium" w:hAnsi="游ゴシック Medium" w:cs="Times New Roman" w:hint="eastAsia"/>
          <w:bCs/>
          <w:szCs w:val="21"/>
        </w:rPr>
        <w:t>、団体</w:t>
      </w:r>
      <w:r w:rsidRPr="002A79DE">
        <w:rPr>
          <w:rFonts w:ascii="游ゴシック Medium" w:eastAsia="游ゴシック Medium" w:hAnsi="游ゴシック Medium" w:cs="Times New Roman" w:hint="eastAsia"/>
          <w:bCs/>
          <w:szCs w:val="21"/>
        </w:rPr>
        <w:t>情報を適切に配慮した上で、調査研究の報告書や事例集に掲載し、</w:t>
      </w:r>
      <w:r>
        <w:rPr>
          <w:rFonts w:ascii="游ゴシック Medium" w:eastAsia="游ゴシック Medium" w:hAnsi="游ゴシック Medium" w:cs="Times New Roman" w:hint="eastAsia"/>
          <w:bCs/>
          <w:szCs w:val="21"/>
        </w:rPr>
        <w:t>当法人の</w:t>
      </w:r>
      <w:r w:rsidRPr="002A79DE">
        <w:rPr>
          <w:rFonts w:ascii="游ゴシック Medium" w:eastAsia="游ゴシック Medium" w:hAnsi="游ゴシック Medium" w:cs="Times New Roman" w:hint="eastAsia"/>
          <w:bCs/>
          <w:szCs w:val="21"/>
        </w:rPr>
        <w:t>ホームページで公開</w:t>
      </w:r>
      <w:r>
        <w:rPr>
          <w:rFonts w:ascii="游ゴシック Medium" w:eastAsia="游ゴシック Medium" w:hAnsi="游ゴシック Medium" w:cs="Times New Roman" w:hint="eastAsia"/>
          <w:bCs/>
          <w:szCs w:val="21"/>
        </w:rPr>
        <w:t>するとともに、貴都道府県には</w:t>
      </w:r>
      <w:bookmarkStart w:id="13" w:name="_Hlk112701155"/>
      <w:r>
        <w:rPr>
          <w:rFonts w:ascii="游ゴシック Medium" w:eastAsia="游ゴシック Medium" w:hAnsi="游ゴシック Medium" w:cs="Times New Roman" w:hint="eastAsia"/>
          <w:bCs/>
          <w:szCs w:val="21"/>
        </w:rPr>
        <w:t>報告書として謹呈いたします</w:t>
      </w:r>
      <w:r w:rsidRPr="00E50AB2">
        <w:rPr>
          <w:rFonts w:ascii="游ゴシック Medium" w:eastAsia="游ゴシック Medium" w:hAnsi="游ゴシック Medium" w:cs="Times New Roman" w:hint="eastAsia"/>
          <w:bCs/>
          <w:szCs w:val="21"/>
        </w:rPr>
        <w:t>。</w:t>
      </w:r>
      <w:bookmarkEnd w:id="13"/>
    </w:p>
    <w:p w14:paraId="0257B202" w14:textId="59155485" w:rsidR="00EF5C21" w:rsidRPr="00C52A44" w:rsidRDefault="00EF5C21" w:rsidP="00CF07A5">
      <w:pPr>
        <w:rPr>
          <w:rFonts w:ascii="游ゴシック Medium" w:eastAsia="游ゴシック Medium" w:hAnsi="游ゴシック Medium" w:cs="Times New Roman"/>
          <w:bCs/>
          <w:szCs w:val="21"/>
        </w:rPr>
      </w:pPr>
    </w:p>
    <w:sectPr w:rsidR="00EF5C21" w:rsidRPr="00C52A44" w:rsidSect="003A5B4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2130" w14:textId="77777777" w:rsidR="00C424DD" w:rsidRDefault="00C424DD" w:rsidP="00164EEC">
      <w:r>
        <w:separator/>
      </w:r>
    </w:p>
  </w:endnote>
  <w:endnote w:type="continuationSeparator" w:id="0">
    <w:p w14:paraId="07E73619" w14:textId="77777777" w:rsidR="00C424DD" w:rsidRDefault="00C424DD"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Std W8">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17038"/>
      <w:docPartObj>
        <w:docPartGallery w:val="Page Numbers (Bottom of Page)"/>
        <w:docPartUnique/>
      </w:docPartObj>
    </w:sdtPr>
    <w:sdtContent>
      <w:p w14:paraId="6605B04E" w14:textId="48E01CEE" w:rsidR="006C6431" w:rsidRDefault="006C6431">
        <w:pPr>
          <w:pStyle w:val="a6"/>
          <w:jc w:val="center"/>
        </w:pPr>
        <w:r>
          <w:fldChar w:fldCharType="begin"/>
        </w:r>
        <w:r>
          <w:instrText>PAGE   \* MERGEFORMAT</w:instrText>
        </w:r>
        <w:r>
          <w:fldChar w:fldCharType="separate"/>
        </w:r>
        <w:r>
          <w:rPr>
            <w:lang w:val="ja-JP"/>
          </w:rPr>
          <w:t>2</w:t>
        </w:r>
        <w:r>
          <w:fldChar w:fldCharType="end"/>
        </w:r>
      </w:p>
    </w:sdtContent>
  </w:sdt>
  <w:p w14:paraId="4CD2722B" w14:textId="77777777" w:rsidR="006C6431" w:rsidRDefault="006C64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684D" w14:textId="77777777" w:rsidR="00C424DD" w:rsidRDefault="00C424DD" w:rsidP="00164EEC">
      <w:r>
        <w:separator/>
      </w:r>
    </w:p>
  </w:footnote>
  <w:footnote w:type="continuationSeparator" w:id="0">
    <w:p w14:paraId="13BEFFBB" w14:textId="77777777" w:rsidR="00C424DD" w:rsidRDefault="00C424DD"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CE3"/>
    <w:multiLevelType w:val="hybridMultilevel"/>
    <w:tmpl w:val="F44C8D32"/>
    <w:lvl w:ilvl="0" w:tplc="3A8C6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6024A"/>
    <w:multiLevelType w:val="hybridMultilevel"/>
    <w:tmpl w:val="F762F8D4"/>
    <w:lvl w:ilvl="0" w:tplc="3A8C6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55876"/>
    <w:multiLevelType w:val="hybridMultilevel"/>
    <w:tmpl w:val="504025D0"/>
    <w:lvl w:ilvl="0" w:tplc="3A8C6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95C8F"/>
    <w:multiLevelType w:val="hybridMultilevel"/>
    <w:tmpl w:val="848A48E8"/>
    <w:lvl w:ilvl="0" w:tplc="57BAF548">
      <w:start w:val="1"/>
      <w:numFmt w:val="iroha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4" w15:restartNumberingAfterBreak="0">
    <w:nsid w:val="22A256D8"/>
    <w:multiLevelType w:val="hybridMultilevel"/>
    <w:tmpl w:val="B032FB36"/>
    <w:lvl w:ilvl="0" w:tplc="3A8C6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9023F8"/>
    <w:multiLevelType w:val="hybridMultilevel"/>
    <w:tmpl w:val="04964F9E"/>
    <w:lvl w:ilvl="0" w:tplc="1910B9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91811"/>
    <w:multiLevelType w:val="hybridMultilevel"/>
    <w:tmpl w:val="9C1E91EA"/>
    <w:lvl w:ilvl="0" w:tplc="A8FEC05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5BA5E3E"/>
    <w:multiLevelType w:val="hybridMultilevel"/>
    <w:tmpl w:val="D6C283CC"/>
    <w:lvl w:ilvl="0" w:tplc="3F5E43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59749F"/>
    <w:multiLevelType w:val="hybridMultilevel"/>
    <w:tmpl w:val="195EB094"/>
    <w:lvl w:ilvl="0" w:tplc="37261A30">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4B9B3006"/>
    <w:multiLevelType w:val="hybridMultilevel"/>
    <w:tmpl w:val="BE16FF32"/>
    <w:lvl w:ilvl="0" w:tplc="7580513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67672"/>
    <w:multiLevelType w:val="hybridMultilevel"/>
    <w:tmpl w:val="2774D8D8"/>
    <w:lvl w:ilvl="0" w:tplc="7676008A">
      <w:start w:val="1"/>
      <w:numFmt w:val="aiueo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66AD58A5"/>
    <w:multiLevelType w:val="hybridMultilevel"/>
    <w:tmpl w:val="BAF838C4"/>
    <w:lvl w:ilvl="0" w:tplc="5F802C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324191"/>
    <w:multiLevelType w:val="hybridMultilevel"/>
    <w:tmpl w:val="BF0A9B48"/>
    <w:lvl w:ilvl="0" w:tplc="A5008C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6B3643"/>
    <w:multiLevelType w:val="hybridMultilevel"/>
    <w:tmpl w:val="7B62F42A"/>
    <w:lvl w:ilvl="0" w:tplc="7966C77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0900D31"/>
    <w:multiLevelType w:val="hybridMultilevel"/>
    <w:tmpl w:val="6E029DF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722867863">
    <w:abstractNumId w:val="7"/>
  </w:num>
  <w:num w:numId="2" w16cid:durableId="1109660855">
    <w:abstractNumId w:val="9"/>
  </w:num>
  <w:num w:numId="3" w16cid:durableId="1610820988">
    <w:abstractNumId w:val="11"/>
  </w:num>
  <w:num w:numId="4" w16cid:durableId="769473240">
    <w:abstractNumId w:val="6"/>
  </w:num>
  <w:num w:numId="5" w16cid:durableId="530647791">
    <w:abstractNumId w:val="14"/>
  </w:num>
  <w:num w:numId="6" w16cid:durableId="239098555">
    <w:abstractNumId w:val="15"/>
  </w:num>
  <w:num w:numId="7" w16cid:durableId="1846045939">
    <w:abstractNumId w:val="13"/>
  </w:num>
  <w:num w:numId="8" w16cid:durableId="1221481799">
    <w:abstractNumId w:val="8"/>
  </w:num>
  <w:num w:numId="9" w16cid:durableId="1465855959">
    <w:abstractNumId w:val="3"/>
  </w:num>
  <w:num w:numId="10" w16cid:durableId="356085220">
    <w:abstractNumId w:val="10"/>
  </w:num>
  <w:num w:numId="11" w16cid:durableId="1568033420">
    <w:abstractNumId w:val="5"/>
  </w:num>
  <w:num w:numId="12" w16cid:durableId="131101587">
    <w:abstractNumId w:val="2"/>
  </w:num>
  <w:num w:numId="13" w16cid:durableId="968362578">
    <w:abstractNumId w:val="1"/>
  </w:num>
  <w:num w:numId="14" w16cid:durableId="1949044631">
    <w:abstractNumId w:val="4"/>
  </w:num>
  <w:num w:numId="15" w16cid:durableId="1651900935">
    <w:abstractNumId w:val="0"/>
  </w:num>
  <w:num w:numId="16" w16cid:durableId="1775780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7A"/>
    <w:rsid w:val="00001830"/>
    <w:rsid w:val="00007517"/>
    <w:rsid w:val="0000771B"/>
    <w:rsid w:val="00010329"/>
    <w:rsid w:val="00010F04"/>
    <w:rsid w:val="00011F00"/>
    <w:rsid w:val="00016A01"/>
    <w:rsid w:val="000175A3"/>
    <w:rsid w:val="00031F77"/>
    <w:rsid w:val="00032111"/>
    <w:rsid w:val="00036F1F"/>
    <w:rsid w:val="000375F5"/>
    <w:rsid w:val="00051868"/>
    <w:rsid w:val="00051B03"/>
    <w:rsid w:val="0005499B"/>
    <w:rsid w:val="00055BE2"/>
    <w:rsid w:val="0006076E"/>
    <w:rsid w:val="000630AD"/>
    <w:rsid w:val="00067E8D"/>
    <w:rsid w:val="000746DE"/>
    <w:rsid w:val="000768A3"/>
    <w:rsid w:val="000821B0"/>
    <w:rsid w:val="00083B53"/>
    <w:rsid w:val="00093A19"/>
    <w:rsid w:val="00094546"/>
    <w:rsid w:val="000A061E"/>
    <w:rsid w:val="000A36A1"/>
    <w:rsid w:val="000B08AE"/>
    <w:rsid w:val="000B282F"/>
    <w:rsid w:val="000B6871"/>
    <w:rsid w:val="000C008D"/>
    <w:rsid w:val="000C2AA4"/>
    <w:rsid w:val="000C3320"/>
    <w:rsid w:val="000C4AB1"/>
    <w:rsid w:val="000E01F6"/>
    <w:rsid w:val="000E3536"/>
    <w:rsid w:val="000E661F"/>
    <w:rsid w:val="000F1378"/>
    <w:rsid w:val="000F23F0"/>
    <w:rsid w:val="001076A9"/>
    <w:rsid w:val="0011000F"/>
    <w:rsid w:val="00110BEB"/>
    <w:rsid w:val="001165CE"/>
    <w:rsid w:val="001178D1"/>
    <w:rsid w:val="0012515A"/>
    <w:rsid w:val="001311A4"/>
    <w:rsid w:val="00134EF0"/>
    <w:rsid w:val="001369EE"/>
    <w:rsid w:val="00137736"/>
    <w:rsid w:val="00140B8A"/>
    <w:rsid w:val="001413A5"/>
    <w:rsid w:val="00144458"/>
    <w:rsid w:val="00147D8E"/>
    <w:rsid w:val="0015037B"/>
    <w:rsid w:val="00150C95"/>
    <w:rsid w:val="00150E81"/>
    <w:rsid w:val="001566A1"/>
    <w:rsid w:val="00156DAA"/>
    <w:rsid w:val="001602AD"/>
    <w:rsid w:val="001642E3"/>
    <w:rsid w:val="00164EEC"/>
    <w:rsid w:val="00165AC9"/>
    <w:rsid w:val="00166656"/>
    <w:rsid w:val="001703D2"/>
    <w:rsid w:val="00173CE1"/>
    <w:rsid w:val="0019031A"/>
    <w:rsid w:val="00197874"/>
    <w:rsid w:val="001A06FA"/>
    <w:rsid w:val="001B016E"/>
    <w:rsid w:val="001B1A1C"/>
    <w:rsid w:val="001B652C"/>
    <w:rsid w:val="001B7108"/>
    <w:rsid w:val="001C0750"/>
    <w:rsid w:val="001C22FC"/>
    <w:rsid w:val="001C7AC9"/>
    <w:rsid w:val="001D0F56"/>
    <w:rsid w:val="001E4D02"/>
    <w:rsid w:val="001E50E8"/>
    <w:rsid w:val="001E72C5"/>
    <w:rsid w:val="001F6F43"/>
    <w:rsid w:val="00205615"/>
    <w:rsid w:val="00205C11"/>
    <w:rsid w:val="00207111"/>
    <w:rsid w:val="00207BF9"/>
    <w:rsid w:val="00212F3A"/>
    <w:rsid w:val="002159F6"/>
    <w:rsid w:val="0022232D"/>
    <w:rsid w:val="002227AC"/>
    <w:rsid w:val="0022650A"/>
    <w:rsid w:val="00232330"/>
    <w:rsid w:val="0023474B"/>
    <w:rsid w:val="002448DC"/>
    <w:rsid w:val="00245E79"/>
    <w:rsid w:val="002514FA"/>
    <w:rsid w:val="00252C7A"/>
    <w:rsid w:val="0026280C"/>
    <w:rsid w:val="0026481F"/>
    <w:rsid w:val="002653D2"/>
    <w:rsid w:val="0027382D"/>
    <w:rsid w:val="00275BF1"/>
    <w:rsid w:val="002807FE"/>
    <w:rsid w:val="0028289C"/>
    <w:rsid w:val="00291799"/>
    <w:rsid w:val="002945AA"/>
    <w:rsid w:val="0029568F"/>
    <w:rsid w:val="0029650F"/>
    <w:rsid w:val="00296B9F"/>
    <w:rsid w:val="002A0D09"/>
    <w:rsid w:val="002A5A34"/>
    <w:rsid w:val="002C0822"/>
    <w:rsid w:val="002C166B"/>
    <w:rsid w:val="002C29C3"/>
    <w:rsid w:val="002C595E"/>
    <w:rsid w:val="002C67F3"/>
    <w:rsid w:val="002D12CD"/>
    <w:rsid w:val="002D225F"/>
    <w:rsid w:val="002D4AF1"/>
    <w:rsid w:val="002D4DF0"/>
    <w:rsid w:val="002E2900"/>
    <w:rsid w:val="002E62CE"/>
    <w:rsid w:val="002E6FF7"/>
    <w:rsid w:val="0030146F"/>
    <w:rsid w:val="003019EB"/>
    <w:rsid w:val="00302643"/>
    <w:rsid w:val="00304C9B"/>
    <w:rsid w:val="00311787"/>
    <w:rsid w:val="003431CC"/>
    <w:rsid w:val="003541C2"/>
    <w:rsid w:val="00356870"/>
    <w:rsid w:val="00357A74"/>
    <w:rsid w:val="00360181"/>
    <w:rsid w:val="0036484F"/>
    <w:rsid w:val="00367246"/>
    <w:rsid w:val="00367A37"/>
    <w:rsid w:val="00367B11"/>
    <w:rsid w:val="00370D0C"/>
    <w:rsid w:val="00381151"/>
    <w:rsid w:val="00383864"/>
    <w:rsid w:val="0039307C"/>
    <w:rsid w:val="003A02FC"/>
    <w:rsid w:val="003A038E"/>
    <w:rsid w:val="003A5B40"/>
    <w:rsid w:val="003B4E9B"/>
    <w:rsid w:val="003C3171"/>
    <w:rsid w:val="003C45C9"/>
    <w:rsid w:val="003C5005"/>
    <w:rsid w:val="003D56BA"/>
    <w:rsid w:val="003D63AE"/>
    <w:rsid w:val="003E4CD9"/>
    <w:rsid w:val="003F09A7"/>
    <w:rsid w:val="003F20D6"/>
    <w:rsid w:val="003F2794"/>
    <w:rsid w:val="003F4497"/>
    <w:rsid w:val="004000B9"/>
    <w:rsid w:val="00405658"/>
    <w:rsid w:val="004174F9"/>
    <w:rsid w:val="00422316"/>
    <w:rsid w:val="00422FC9"/>
    <w:rsid w:val="00425DC9"/>
    <w:rsid w:val="00426005"/>
    <w:rsid w:val="00427864"/>
    <w:rsid w:val="00433CF3"/>
    <w:rsid w:val="0043412F"/>
    <w:rsid w:val="00434AB8"/>
    <w:rsid w:val="0044369A"/>
    <w:rsid w:val="00444BA5"/>
    <w:rsid w:val="004450E4"/>
    <w:rsid w:val="0044615A"/>
    <w:rsid w:val="00451C0D"/>
    <w:rsid w:val="00454560"/>
    <w:rsid w:val="00464FBE"/>
    <w:rsid w:val="00475684"/>
    <w:rsid w:val="00481273"/>
    <w:rsid w:val="004868E4"/>
    <w:rsid w:val="004A43EC"/>
    <w:rsid w:val="004A6F2A"/>
    <w:rsid w:val="004B129C"/>
    <w:rsid w:val="004B192B"/>
    <w:rsid w:val="004B60CC"/>
    <w:rsid w:val="004C200A"/>
    <w:rsid w:val="004C4F12"/>
    <w:rsid w:val="004C50D8"/>
    <w:rsid w:val="004C7655"/>
    <w:rsid w:val="004D4EA3"/>
    <w:rsid w:val="004E511C"/>
    <w:rsid w:val="004E7492"/>
    <w:rsid w:val="004F3ED5"/>
    <w:rsid w:val="004F5FD4"/>
    <w:rsid w:val="004F60E0"/>
    <w:rsid w:val="004F79B9"/>
    <w:rsid w:val="00500D18"/>
    <w:rsid w:val="00503A48"/>
    <w:rsid w:val="00503ACB"/>
    <w:rsid w:val="005100B3"/>
    <w:rsid w:val="00512BAD"/>
    <w:rsid w:val="00514329"/>
    <w:rsid w:val="00514528"/>
    <w:rsid w:val="005177DE"/>
    <w:rsid w:val="00517E78"/>
    <w:rsid w:val="00517F13"/>
    <w:rsid w:val="005200C5"/>
    <w:rsid w:val="005201B3"/>
    <w:rsid w:val="005202F2"/>
    <w:rsid w:val="00521B06"/>
    <w:rsid w:val="00523F89"/>
    <w:rsid w:val="0052571B"/>
    <w:rsid w:val="005265DB"/>
    <w:rsid w:val="00532F1C"/>
    <w:rsid w:val="00540E2A"/>
    <w:rsid w:val="00541A23"/>
    <w:rsid w:val="00546443"/>
    <w:rsid w:val="00546B1F"/>
    <w:rsid w:val="00546EA2"/>
    <w:rsid w:val="00550105"/>
    <w:rsid w:val="00561C09"/>
    <w:rsid w:val="005627C6"/>
    <w:rsid w:val="005765C3"/>
    <w:rsid w:val="0057779E"/>
    <w:rsid w:val="00587FFE"/>
    <w:rsid w:val="005A1AC8"/>
    <w:rsid w:val="005A4089"/>
    <w:rsid w:val="005A5D14"/>
    <w:rsid w:val="005B25F1"/>
    <w:rsid w:val="005B3B20"/>
    <w:rsid w:val="005B519A"/>
    <w:rsid w:val="005B5B60"/>
    <w:rsid w:val="005B7155"/>
    <w:rsid w:val="005C2872"/>
    <w:rsid w:val="005C34FA"/>
    <w:rsid w:val="005D248D"/>
    <w:rsid w:val="005D3197"/>
    <w:rsid w:val="005D549D"/>
    <w:rsid w:val="005D5F5F"/>
    <w:rsid w:val="005D6FA8"/>
    <w:rsid w:val="005D717A"/>
    <w:rsid w:val="005F50F2"/>
    <w:rsid w:val="006054A2"/>
    <w:rsid w:val="006065AD"/>
    <w:rsid w:val="00606931"/>
    <w:rsid w:val="0061635E"/>
    <w:rsid w:val="00620583"/>
    <w:rsid w:val="00621E11"/>
    <w:rsid w:val="006319C9"/>
    <w:rsid w:val="00632710"/>
    <w:rsid w:val="006331A1"/>
    <w:rsid w:val="00647156"/>
    <w:rsid w:val="00651719"/>
    <w:rsid w:val="0066333D"/>
    <w:rsid w:val="0066671C"/>
    <w:rsid w:val="00672791"/>
    <w:rsid w:val="00674200"/>
    <w:rsid w:val="00674B90"/>
    <w:rsid w:val="00675AD6"/>
    <w:rsid w:val="00677C8E"/>
    <w:rsid w:val="00677C9D"/>
    <w:rsid w:val="006816C6"/>
    <w:rsid w:val="006817ED"/>
    <w:rsid w:val="00682B67"/>
    <w:rsid w:val="006A7113"/>
    <w:rsid w:val="006B76B2"/>
    <w:rsid w:val="006C0A97"/>
    <w:rsid w:val="006C1C23"/>
    <w:rsid w:val="006C2F30"/>
    <w:rsid w:val="006C6431"/>
    <w:rsid w:val="006C7B19"/>
    <w:rsid w:val="006D457F"/>
    <w:rsid w:val="006E1AEF"/>
    <w:rsid w:val="006E3017"/>
    <w:rsid w:val="006E7155"/>
    <w:rsid w:val="006E7F0B"/>
    <w:rsid w:val="006E7FC6"/>
    <w:rsid w:val="006F1883"/>
    <w:rsid w:val="006F39AD"/>
    <w:rsid w:val="007023BE"/>
    <w:rsid w:val="00702699"/>
    <w:rsid w:val="007055C2"/>
    <w:rsid w:val="007105A5"/>
    <w:rsid w:val="007114EE"/>
    <w:rsid w:val="00714397"/>
    <w:rsid w:val="00716285"/>
    <w:rsid w:val="00724E43"/>
    <w:rsid w:val="0072586B"/>
    <w:rsid w:val="0073071A"/>
    <w:rsid w:val="007364A9"/>
    <w:rsid w:val="00741144"/>
    <w:rsid w:val="00747A9A"/>
    <w:rsid w:val="00753B52"/>
    <w:rsid w:val="00760C20"/>
    <w:rsid w:val="007635BF"/>
    <w:rsid w:val="0076396D"/>
    <w:rsid w:val="007703D7"/>
    <w:rsid w:val="00775745"/>
    <w:rsid w:val="007817E5"/>
    <w:rsid w:val="00781D04"/>
    <w:rsid w:val="0078522B"/>
    <w:rsid w:val="00787F66"/>
    <w:rsid w:val="00792057"/>
    <w:rsid w:val="007951A9"/>
    <w:rsid w:val="007952EA"/>
    <w:rsid w:val="007970DA"/>
    <w:rsid w:val="007971DA"/>
    <w:rsid w:val="007A477A"/>
    <w:rsid w:val="007C2BBA"/>
    <w:rsid w:val="007C3D52"/>
    <w:rsid w:val="007C5A72"/>
    <w:rsid w:val="007C717F"/>
    <w:rsid w:val="007D147D"/>
    <w:rsid w:val="007D5DD4"/>
    <w:rsid w:val="007E0939"/>
    <w:rsid w:val="007E108C"/>
    <w:rsid w:val="007E3765"/>
    <w:rsid w:val="007E76CE"/>
    <w:rsid w:val="007F1994"/>
    <w:rsid w:val="007F31F4"/>
    <w:rsid w:val="007F5D79"/>
    <w:rsid w:val="00800E16"/>
    <w:rsid w:val="0080633F"/>
    <w:rsid w:val="00810353"/>
    <w:rsid w:val="00812AB3"/>
    <w:rsid w:val="00815C40"/>
    <w:rsid w:val="008203F7"/>
    <w:rsid w:val="0082462B"/>
    <w:rsid w:val="0083173E"/>
    <w:rsid w:val="00836371"/>
    <w:rsid w:val="00836EC3"/>
    <w:rsid w:val="00840E01"/>
    <w:rsid w:val="00846376"/>
    <w:rsid w:val="00850619"/>
    <w:rsid w:val="0085136C"/>
    <w:rsid w:val="0085221B"/>
    <w:rsid w:val="008543EE"/>
    <w:rsid w:val="00855971"/>
    <w:rsid w:val="00862FD0"/>
    <w:rsid w:val="0086685E"/>
    <w:rsid w:val="00867217"/>
    <w:rsid w:val="008745C0"/>
    <w:rsid w:val="008752A3"/>
    <w:rsid w:val="00887735"/>
    <w:rsid w:val="00892CA7"/>
    <w:rsid w:val="008939D8"/>
    <w:rsid w:val="008A19A2"/>
    <w:rsid w:val="008B1490"/>
    <w:rsid w:val="008B58B5"/>
    <w:rsid w:val="008B5FC8"/>
    <w:rsid w:val="008B7E81"/>
    <w:rsid w:val="008C4967"/>
    <w:rsid w:val="008C4D2E"/>
    <w:rsid w:val="008C6592"/>
    <w:rsid w:val="008C77EF"/>
    <w:rsid w:val="008D3C1D"/>
    <w:rsid w:val="008D4128"/>
    <w:rsid w:val="008D4205"/>
    <w:rsid w:val="008D783D"/>
    <w:rsid w:val="008E4F47"/>
    <w:rsid w:val="008E730E"/>
    <w:rsid w:val="008F2B06"/>
    <w:rsid w:val="008F2C33"/>
    <w:rsid w:val="009002BB"/>
    <w:rsid w:val="00900900"/>
    <w:rsid w:val="00901E12"/>
    <w:rsid w:val="00903C85"/>
    <w:rsid w:val="00904989"/>
    <w:rsid w:val="00905882"/>
    <w:rsid w:val="00906B66"/>
    <w:rsid w:val="00906C1A"/>
    <w:rsid w:val="009138EB"/>
    <w:rsid w:val="009148D7"/>
    <w:rsid w:val="00914BA6"/>
    <w:rsid w:val="00920830"/>
    <w:rsid w:val="00920E93"/>
    <w:rsid w:val="009276B9"/>
    <w:rsid w:val="00927C33"/>
    <w:rsid w:val="009329AE"/>
    <w:rsid w:val="0093698F"/>
    <w:rsid w:val="00937228"/>
    <w:rsid w:val="00937FD4"/>
    <w:rsid w:val="00941A0A"/>
    <w:rsid w:val="00944772"/>
    <w:rsid w:val="0095057F"/>
    <w:rsid w:val="00953197"/>
    <w:rsid w:val="00956161"/>
    <w:rsid w:val="009615D5"/>
    <w:rsid w:val="009671D2"/>
    <w:rsid w:val="009836CD"/>
    <w:rsid w:val="00985853"/>
    <w:rsid w:val="0098699A"/>
    <w:rsid w:val="00987F91"/>
    <w:rsid w:val="00990A48"/>
    <w:rsid w:val="00992E82"/>
    <w:rsid w:val="009937E8"/>
    <w:rsid w:val="009B2160"/>
    <w:rsid w:val="009B30E9"/>
    <w:rsid w:val="009B7623"/>
    <w:rsid w:val="009B7BB6"/>
    <w:rsid w:val="009C00F4"/>
    <w:rsid w:val="009C0575"/>
    <w:rsid w:val="009D0B12"/>
    <w:rsid w:val="009D5197"/>
    <w:rsid w:val="009D5378"/>
    <w:rsid w:val="009E17D2"/>
    <w:rsid w:val="009E791F"/>
    <w:rsid w:val="009F1C45"/>
    <w:rsid w:val="009F21D1"/>
    <w:rsid w:val="00A02E90"/>
    <w:rsid w:val="00A0618D"/>
    <w:rsid w:val="00A10569"/>
    <w:rsid w:val="00A1069D"/>
    <w:rsid w:val="00A11097"/>
    <w:rsid w:val="00A142A0"/>
    <w:rsid w:val="00A161CC"/>
    <w:rsid w:val="00A23BD0"/>
    <w:rsid w:val="00A244D1"/>
    <w:rsid w:val="00A30B5E"/>
    <w:rsid w:val="00A30C24"/>
    <w:rsid w:val="00A32F0F"/>
    <w:rsid w:val="00A33216"/>
    <w:rsid w:val="00A34F0D"/>
    <w:rsid w:val="00A34FC5"/>
    <w:rsid w:val="00A36344"/>
    <w:rsid w:val="00A3757F"/>
    <w:rsid w:val="00A41CFF"/>
    <w:rsid w:val="00A45088"/>
    <w:rsid w:val="00A47AFD"/>
    <w:rsid w:val="00A47F30"/>
    <w:rsid w:val="00A65989"/>
    <w:rsid w:val="00A7039C"/>
    <w:rsid w:val="00A70CD8"/>
    <w:rsid w:val="00A72C2D"/>
    <w:rsid w:val="00A7513B"/>
    <w:rsid w:val="00A757D0"/>
    <w:rsid w:val="00A90616"/>
    <w:rsid w:val="00A93D9E"/>
    <w:rsid w:val="00A94207"/>
    <w:rsid w:val="00AA18BF"/>
    <w:rsid w:val="00AA4C29"/>
    <w:rsid w:val="00AA661F"/>
    <w:rsid w:val="00AA6C9E"/>
    <w:rsid w:val="00AB0D87"/>
    <w:rsid w:val="00AB2D9F"/>
    <w:rsid w:val="00AC1461"/>
    <w:rsid w:val="00AC2EA4"/>
    <w:rsid w:val="00AD1B10"/>
    <w:rsid w:val="00AD3C19"/>
    <w:rsid w:val="00AE20F5"/>
    <w:rsid w:val="00AE4277"/>
    <w:rsid w:val="00AE7605"/>
    <w:rsid w:val="00AF0902"/>
    <w:rsid w:val="00AF245E"/>
    <w:rsid w:val="00AF3696"/>
    <w:rsid w:val="00AF6D08"/>
    <w:rsid w:val="00AF6F4A"/>
    <w:rsid w:val="00B01928"/>
    <w:rsid w:val="00B02AD4"/>
    <w:rsid w:val="00B04398"/>
    <w:rsid w:val="00B07A06"/>
    <w:rsid w:val="00B12247"/>
    <w:rsid w:val="00B1364C"/>
    <w:rsid w:val="00B147D7"/>
    <w:rsid w:val="00B17198"/>
    <w:rsid w:val="00B245B5"/>
    <w:rsid w:val="00B31BE2"/>
    <w:rsid w:val="00B4315C"/>
    <w:rsid w:val="00B45838"/>
    <w:rsid w:val="00B54EB3"/>
    <w:rsid w:val="00B60E95"/>
    <w:rsid w:val="00B63718"/>
    <w:rsid w:val="00B65054"/>
    <w:rsid w:val="00B66BFD"/>
    <w:rsid w:val="00B70B16"/>
    <w:rsid w:val="00B736BE"/>
    <w:rsid w:val="00B82C27"/>
    <w:rsid w:val="00B83E03"/>
    <w:rsid w:val="00B8437E"/>
    <w:rsid w:val="00B848E6"/>
    <w:rsid w:val="00B86396"/>
    <w:rsid w:val="00B90FD0"/>
    <w:rsid w:val="00B921DF"/>
    <w:rsid w:val="00B93829"/>
    <w:rsid w:val="00B95753"/>
    <w:rsid w:val="00B965FF"/>
    <w:rsid w:val="00BA4606"/>
    <w:rsid w:val="00BA7054"/>
    <w:rsid w:val="00BB273F"/>
    <w:rsid w:val="00BB2E36"/>
    <w:rsid w:val="00BB2F9B"/>
    <w:rsid w:val="00BB3460"/>
    <w:rsid w:val="00BB4B7B"/>
    <w:rsid w:val="00BC089F"/>
    <w:rsid w:val="00BC0E87"/>
    <w:rsid w:val="00BD3771"/>
    <w:rsid w:val="00BE3701"/>
    <w:rsid w:val="00BE4753"/>
    <w:rsid w:val="00BE5907"/>
    <w:rsid w:val="00BE70D1"/>
    <w:rsid w:val="00BF23CC"/>
    <w:rsid w:val="00BF2874"/>
    <w:rsid w:val="00BF6C5D"/>
    <w:rsid w:val="00BF70D4"/>
    <w:rsid w:val="00C0107D"/>
    <w:rsid w:val="00C028FD"/>
    <w:rsid w:val="00C05969"/>
    <w:rsid w:val="00C075FF"/>
    <w:rsid w:val="00C07E36"/>
    <w:rsid w:val="00C22851"/>
    <w:rsid w:val="00C23AD5"/>
    <w:rsid w:val="00C424DD"/>
    <w:rsid w:val="00C42ABA"/>
    <w:rsid w:val="00C434D7"/>
    <w:rsid w:val="00C4587C"/>
    <w:rsid w:val="00C52A44"/>
    <w:rsid w:val="00C6276D"/>
    <w:rsid w:val="00C63A05"/>
    <w:rsid w:val="00C64189"/>
    <w:rsid w:val="00C65211"/>
    <w:rsid w:val="00C7302B"/>
    <w:rsid w:val="00C74183"/>
    <w:rsid w:val="00C74DD2"/>
    <w:rsid w:val="00C761F7"/>
    <w:rsid w:val="00C827E9"/>
    <w:rsid w:val="00C86840"/>
    <w:rsid w:val="00C87051"/>
    <w:rsid w:val="00C90BBF"/>
    <w:rsid w:val="00C91FAB"/>
    <w:rsid w:val="00C97301"/>
    <w:rsid w:val="00C97698"/>
    <w:rsid w:val="00CA0287"/>
    <w:rsid w:val="00CA1A41"/>
    <w:rsid w:val="00CA4134"/>
    <w:rsid w:val="00CB5738"/>
    <w:rsid w:val="00CC11BA"/>
    <w:rsid w:val="00CC156C"/>
    <w:rsid w:val="00CC221A"/>
    <w:rsid w:val="00CC2381"/>
    <w:rsid w:val="00CC4E0A"/>
    <w:rsid w:val="00CC4EA0"/>
    <w:rsid w:val="00CC67EA"/>
    <w:rsid w:val="00CC68D2"/>
    <w:rsid w:val="00CD025F"/>
    <w:rsid w:val="00CE1A0E"/>
    <w:rsid w:val="00CE4103"/>
    <w:rsid w:val="00CE501B"/>
    <w:rsid w:val="00CE7D68"/>
    <w:rsid w:val="00CF07A5"/>
    <w:rsid w:val="00CF21CB"/>
    <w:rsid w:val="00D07B94"/>
    <w:rsid w:val="00D10302"/>
    <w:rsid w:val="00D11D0C"/>
    <w:rsid w:val="00D15792"/>
    <w:rsid w:val="00D1727F"/>
    <w:rsid w:val="00D243EF"/>
    <w:rsid w:val="00D420E9"/>
    <w:rsid w:val="00D438F6"/>
    <w:rsid w:val="00D43CC4"/>
    <w:rsid w:val="00D4429D"/>
    <w:rsid w:val="00D50B7A"/>
    <w:rsid w:val="00D51D68"/>
    <w:rsid w:val="00D54687"/>
    <w:rsid w:val="00D57F9D"/>
    <w:rsid w:val="00D66DE0"/>
    <w:rsid w:val="00D673AA"/>
    <w:rsid w:val="00D675FD"/>
    <w:rsid w:val="00D70852"/>
    <w:rsid w:val="00D841A1"/>
    <w:rsid w:val="00D861B7"/>
    <w:rsid w:val="00D87B7A"/>
    <w:rsid w:val="00D90815"/>
    <w:rsid w:val="00D927A4"/>
    <w:rsid w:val="00D92AD5"/>
    <w:rsid w:val="00DA470F"/>
    <w:rsid w:val="00DA6B4D"/>
    <w:rsid w:val="00DA7AD6"/>
    <w:rsid w:val="00DB0574"/>
    <w:rsid w:val="00DB0EE8"/>
    <w:rsid w:val="00DB55F5"/>
    <w:rsid w:val="00DC43C4"/>
    <w:rsid w:val="00DC5BD6"/>
    <w:rsid w:val="00DC6873"/>
    <w:rsid w:val="00DC793C"/>
    <w:rsid w:val="00DD0B13"/>
    <w:rsid w:val="00DD4037"/>
    <w:rsid w:val="00DE26E8"/>
    <w:rsid w:val="00E06FA3"/>
    <w:rsid w:val="00E21DC5"/>
    <w:rsid w:val="00E23F60"/>
    <w:rsid w:val="00E31EFF"/>
    <w:rsid w:val="00E3362F"/>
    <w:rsid w:val="00E35C0D"/>
    <w:rsid w:val="00E45CC5"/>
    <w:rsid w:val="00E463E2"/>
    <w:rsid w:val="00E526C7"/>
    <w:rsid w:val="00E60763"/>
    <w:rsid w:val="00E72871"/>
    <w:rsid w:val="00E72C2A"/>
    <w:rsid w:val="00E75E83"/>
    <w:rsid w:val="00E830A7"/>
    <w:rsid w:val="00E84D5E"/>
    <w:rsid w:val="00E850FA"/>
    <w:rsid w:val="00E85645"/>
    <w:rsid w:val="00E85EAD"/>
    <w:rsid w:val="00E863AF"/>
    <w:rsid w:val="00E8693B"/>
    <w:rsid w:val="00E94E1D"/>
    <w:rsid w:val="00E96C5E"/>
    <w:rsid w:val="00EC1DBB"/>
    <w:rsid w:val="00EC1E39"/>
    <w:rsid w:val="00EC2960"/>
    <w:rsid w:val="00ED0AB1"/>
    <w:rsid w:val="00ED0AD8"/>
    <w:rsid w:val="00ED2DA0"/>
    <w:rsid w:val="00ED7847"/>
    <w:rsid w:val="00EE4398"/>
    <w:rsid w:val="00EF2A67"/>
    <w:rsid w:val="00EF5C21"/>
    <w:rsid w:val="00EF7F16"/>
    <w:rsid w:val="00EF7FB4"/>
    <w:rsid w:val="00F0664F"/>
    <w:rsid w:val="00F114D5"/>
    <w:rsid w:val="00F16EB2"/>
    <w:rsid w:val="00F17C49"/>
    <w:rsid w:val="00F232CC"/>
    <w:rsid w:val="00F23629"/>
    <w:rsid w:val="00F236A9"/>
    <w:rsid w:val="00F25AC3"/>
    <w:rsid w:val="00F27FCB"/>
    <w:rsid w:val="00F322BF"/>
    <w:rsid w:val="00F34C64"/>
    <w:rsid w:val="00F4057D"/>
    <w:rsid w:val="00F53290"/>
    <w:rsid w:val="00F60E81"/>
    <w:rsid w:val="00F6170C"/>
    <w:rsid w:val="00F6272A"/>
    <w:rsid w:val="00F63160"/>
    <w:rsid w:val="00F7293A"/>
    <w:rsid w:val="00F81129"/>
    <w:rsid w:val="00F81F6E"/>
    <w:rsid w:val="00F84879"/>
    <w:rsid w:val="00F876C0"/>
    <w:rsid w:val="00F930F9"/>
    <w:rsid w:val="00F937C1"/>
    <w:rsid w:val="00F93E52"/>
    <w:rsid w:val="00FA10A3"/>
    <w:rsid w:val="00FA2D51"/>
    <w:rsid w:val="00FA3271"/>
    <w:rsid w:val="00FA5643"/>
    <w:rsid w:val="00FA7FE0"/>
    <w:rsid w:val="00FB2C2A"/>
    <w:rsid w:val="00FB413E"/>
    <w:rsid w:val="00FB6B83"/>
    <w:rsid w:val="00FB75B0"/>
    <w:rsid w:val="00FC17BD"/>
    <w:rsid w:val="00FC7369"/>
    <w:rsid w:val="00FD0F0E"/>
    <w:rsid w:val="00FD558F"/>
    <w:rsid w:val="00FE68C3"/>
    <w:rsid w:val="00FE75A5"/>
    <w:rsid w:val="00FE75E9"/>
    <w:rsid w:val="00FF3207"/>
    <w:rsid w:val="00FF42DB"/>
    <w:rsid w:val="00FF5032"/>
    <w:rsid w:val="00FF5A9C"/>
    <w:rsid w:val="00FF5F20"/>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88AA"/>
  <w15:docId w15:val="{BA94C3A9-D27A-4AA0-AEAF-2F6E549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設問（Q)"/>
    <w:basedOn w:val="a"/>
    <w:uiPriority w:val="99"/>
    <w:rsid w:val="00D15792"/>
    <w:pPr>
      <w:tabs>
        <w:tab w:val="left" w:pos="439"/>
      </w:tabs>
      <w:autoSpaceDE w:val="0"/>
      <w:autoSpaceDN w:val="0"/>
      <w:adjustRightInd w:val="0"/>
      <w:spacing w:line="347" w:lineRule="atLeast"/>
      <w:textAlignment w:val="center"/>
    </w:pPr>
    <w:rPr>
      <w:rFonts w:ascii="ヒラギノ角ゴ Std W8" w:eastAsia="ヒラギノ角ゴ Std W8" w:cs="ヒラギノ角ゴ Std W8"/>
      <w:color w:val="000000"/>
      <w:kern w:val="0"/>
      <w:sz w:val="22"/>
      <w:lang w:val="ja-JP"/>
    </w:rPr>
  </w:style>
  <w:style w:type="character" w:styleId="a9">
    <w:name w:val="annotation reference"/>
    <w:basedOn w:val="a0"/>
    <w:uiPriority w:val="99"/>
    <w:semiHidden/>
    <w:unhideWhenUsed/>
    <w:rsid w:val="000630AD"/>
    <w:rPr>
      <w:sz w:val="18"/>
      <w:szCs w:val="18"/>
    </w:rPr>
  </w:style>
  <w:style w:type="paragraph" w:styleId="aa">
    <w:name w:val="annotation text"/>
    <w:basedOn w:val="a"/>
    <w:link w:val="ab"/>
    <w:uiPriority w:val="99"/>
    <w:semiHidden/>
    <w:unhideWhenUsed/>
    <w:rsid w:val="000630AD"/>
    <w:pPr>
      <w:jc w:val="left"/>
    </w:pPr>
  </w:style>
  <w:style w:type="character" w:customStyle="1" w:styleId="ab">
    <w:name w:val="コメント文字列 (文字)"/>
    <w:basedOn w:val="a0"/>
    <w:link w:val="aa"/>
    <w:uiPriority w:val="99"/>
    <w:semiHidden/>
    <w:rsid w:val="000630AD"/>
  </w:style>
  <w:style w:type="paragraph" w:styleId="ac">
    <w:name w:val="annotation subject"/>
    <w:basedOn w:val="aa"/>
    <w:next w:val="aa"/>
    <w:link w:val="ad"/>
    <w:uiPriority w:val="99"/>
    <w:semiHidden/>
    <w:unhideWhenUsed/>
    <w:rsid w:val="000630AD"/>
    <w:rPr>
      <w:b/>
      <w:bCs/>
    </w:rPr>
  </w:style>
  <w:style w:type="character" w:customStyle="1" w:styleId="ad">
    <w:name w:val="コメント内容 (文字)"/>
    <w:basedOn w:val="ab"/>
    <w:link w:val="ac"/>
    <w:uiPriority w:val="99"/>
    <w:semiHidden/>
    <w:rsid w:val="000630AD"/>
    <w:rPr>
      <w:b/>
      <w:bCs/>
    </w:rPr>
  </w:style>
  <w:style w:type="paragraph" w:styleId="ae">
    <w:name w:val="Balloon Text"/>
    <w:basedOn w:val="a"/>
    <w:link w:val="af"/>
    <w:uiPriority w:val="99"/>
    <w:semiHidden/>
    <w:unhideWhenUsed/>
    <w:rsid w:val="000630A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30AD"/>
    <w:rPr>
      <w:rFonts w:asciiTheme="majorHAnsi" w:eastAsiaTheme="majorEastAsia" w:hAnsiTheme="majorHAnsi" w:cstheme="majorBidi"/>
      <w:sz w:val="18"/>
      <w:szCs w:val="18"/>
    </w:rPr>
  </w:style>
  <w:style w:type="paragraph" w:styleId="af0">
    <w:name w:val="Revision"/>
    <w:hidden/>
    <w:uiPriority w:val="99"/>
    <w:semiHidden/>
    <w:rsid w:val="0037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BEFE-5B49-4159-8514-F6445F32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龍人</dc:creator>
  <cp:keywords/>
  <dc:description/>
  <cp:lastModifiedBy>奥田 龍人</cp:lastModifiedBy>
  <cp:revision>6</cp:revision>
  <cp:lastPrinted>2022-10-07T04:47:00Z</cp:lastPrinted>
  <dcterms:created xsi:type="dcterms:W3CDTF">2022-10-06T13:20:00Z</dcterms:created>
  <dcterms:modified xsi:type="dcterms:W3CDTF">2022-10-13T02:30:00Z</dcterms:modified>
</cp:coreProperties>
</file>